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63" w:rsidRPr="00213936" w:rsidRDefault="00FE0063" w:rsidP="00FE0063">
      <w:pPr>
        <w:pStyle w:val="Heading1"/>
        <w:spacing w:line="240" w:lineRule="exact"/>
        <w:ind w:left="142" w:right="102"/>
        <w:jc w:val="center"/>
        <w:rPr>
          <w:b w:val="0"/>
          <w:u w:val="none"/>
        </w:rPr>
      </w:pPr>
      <w:bookmarkStart w:id="0" w:name="_Toc148868967"/>
      <w:r w:rsidRPr="00213936">
        <w:rPr>
          <w:b w:val="0"/>
          <w:u w:val="none"/>
        </w:rPr>
        <w:t>МИНИСТЕРСТВО</w:t>
      </w:r>
      <w:r w:rsidRPr="00213936">
        <w:rPr>
          <w:b w:val="0"/>
          <w:spacing w:val="-12"/>
          <w:u w:val="none"/>
        </w:rPr>
        <w:t xml:space="preserve"> </w:t>
      </w:r>
      <w:r w:rsidRPr="00213936">
        <w:rPr>
          <w:b w:val="0"/>
          <w:u w:val="none"/>
        </w:rPr>
        <w:t>ПРОСВЕЩЕНИЯ</w:t>
      </w:r>
      <w:r w:rsidRPr="00213936">
        <w:rPr>
          <w:b w:val="0"/>
          <w:spacing w:val="-11"/>
          <w:u w:val="none"/>
        </w:rPr>
        <w:t xml:space="preserve"> </w:t>
      </w:r>
      <w:r w:rsidRPr="00213936">
        <w:rPr>
          <w:b w:val="0"/>
          <w:u w:val="none"/>
        </w:rPr>
        <w:t>РОССИЙСКОЙ</w:t>
      </w:r>
      <w:r w:rsidRPr="00213936">
        <w:rPr>
          <w:b w:val="0"/>
          <w:spacing w:val="-5"/>
          <w:u w:val="none"/>
        </w:rPr>
        <w:t xml:space="preserve"> </w:t>
      </w:r>
      <w:r w:rsidRPr="00213936">
        <w:rPr>
          <w:b w:val="0"/>
          <w:u w:val="none"/>
        </w:rPr>
        <w:t>ФЕДЕРАЦИИ</w:t>
      </w:r>
      <w:bookmarkEnd w:id="0"/>
    </w:p>
    <w:p w:rsidR="00FE0063" w:rsidRPr="00213936" w:rsidRDefault="00FE0063" w:rsidP="00FE0063">
      <w:pPr>
        <w:spacing w:after="0" w:line="240" w:lineRule="exact"/>
        <w:ind w:left="142" w:right="102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213936">
        <w:rPr>
          <w:rFonts w:ascii="Times New Roman" w:hAnsi="Times New Roman" w:cs="Times New Roman"/>
          <w:sz w:val="28"/>
          <w:szCs w:val="28"/>
        </w:rPr>
        <w:t>Департамент образования Вологодской области</w:t>
      </w:r>
    </w:p>
    <w:p w:rsidR="00FE0063" w:rsidRPr="00213936" w:rsidRDefault="00FE0063" w:rsidP="00FE0063">
      <w:pPr>
        <w:spacing w:after="0" w:line="240" w:lineRule="exact"/>
        <w:ind w:left="142" w:right="102"/>
        <w:jc w:val="center"/>
        <w:rPr>
          <w:rFonts w:ascii="Times New Roman" w:hAnsi="Times New Roman" w:cs="Times New Roman"/>
          <w:sz w:val="28"/>
          <w:szCs w:val="28"/>
        </w:rPr>
      </w:pPr>
      <w:r w:rsidRPr="00213936">
        <w:rPr>
          <w:rFonts w:ascii="Times New Roman" w:hAnsi="Times New Roman" w:cs="Times New Roman"/>
          <w:sz w:val="28"/>
          <w:szCs w:val="28"/>
        </w:rPr>
        <w:t>Комитет</w:t>
      </w:r>
      <w:r w:rsidRPr="002139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3936">
        <w:rPr>
          <w:rFonts w:ascii="Times New Roman" w:hAnsi="Times New Roman" w:cs="Times New Roman"/>
          <w:sz w:val="28"/>
          <w:szCs w:val="28"/>
        </w:rPr>
        <w:t>по</w:t>
      </w:r>
      <w:r w:rsidRPr="002139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13936">
        <w:rPr>
          <w:rFonts w:ascii="Times New Roman" w:hAnsi="Times New Roman" w:cs="Times New Roman"/>
          <w:sz w:val="28"/>
          <w:szCs w:val="28"/>
        </w:rPr>
        <w:t>образованию</w:t>
      </w:r>
      <w:r w:rsidRPr="002139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213936">
        <w:rPr>
          <w:rFonts w:ascii="Times New Roman" w:hAnsi="Times New Roman" w:cs="Times New Roman"/>
          <w:sz w:val="28"/>
          <w:szCs w:val="28"/>
        </w:rPr>
        <w:t>Вологодского</w:t>
      </w:r>
      <w:r w:rsidRPr="0021393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139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2139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213936">
        <w:rPr>
          <w:rFonts w:ascii="Times New Roman" w:hAnsi="Times New Roman" w:cs="Times New Roman"/>
          <w:sz w:val="28"/>
          <w:szCs w:val="28"/>
        </w:rPr>
        <w:t>округа</w:t>
      </w:r>
    </w:p>
    <w:p w:rsidR="00FE0063" w:rsidRPr="00213936" w:rsidRDefault="00FE0063" w:rsidP="00FE0063">
      <w:pPr>
        <w:pStyle w:val="Heading1"/>
        <w:spacing w:line="240" w:lineRule="exact"/>
        <w:ind w:left="142" w:right="102"/>
        <w:jc w:val="center"/>
        <w:rPr>
          <w:b w:val="0"/>
          <w:u w:val="none"/>
        </w:rPr>
      </w:pPr>
      <w:bookmarkStart w:id="1" w:name="_Toc148868968"/>
      <w:r w:rsidRPr="00213936">
        <w:rPr>
          <w:b w:val="0"/>
          <w:u w:val="none"/>
        </w:rPr>
        <w:t>МБОУ</w:t>
      </w:r>
      <w:r w:rsidRPr="00213936">
        <w:rPr>
          <w:b w:val="0"/>
          <w:spacing w:val="-5"/>
          <w:u w:val="none"/>
        </w:rPr>
        <w:t xml:space="preserve"> </w:t>
      </w:r>
      <w:r w:rsidRPr="00213936">
        <w:rPr>
          <w:b w:val="0"/>
          <w:u w:val="none"/>
        </w:rPr>
        <w:t>ВМО</w:t>
      </w:r>
      <w:r w:rsidRPr="00213936">
        <w:rPr>
          <w:b w:val="0"/>
          <w:spacing w:val="-11"/>
          <w:u w:val="none"/>
        </w:rPr>
        <w:t xml:space="preserve"> </w:t>
      </w:r>
      <w:r w:rsidRPr="00213936">
        <w:rPr>
          <w:b w:val="0"/>
          <w:u w:val="none"/>
        </w:rPr>
        <w:t>"Кипеловская</w:t>
      </w:r>
      <w:r w:rsidRPr="00213936">
        <w:rPr>
          <w:b w:val="0"/>
          <w:spacing w:val="-9"/>
          <w:u w:val="none"/>
        </w:rPr>
        <w:t xml:space="preserve"> </w:t>
      </w:r>
      <w:r w:rsidRPr="00213936">
        <w:rPr>
          <w:b w:val="0"/>
          <w:u w:val="none"/>
        </w:rPr>
        <w:t>средняя</w:t>
      </w:r>
      <w:r w:rsidRPr="00213936">
        <w:rPr>
          <w:b w:val="0"/>
          <w:spacing w:val="-4"/>
          <w:u w:val="none"/>
        </w:rPr>
        <w:t xml:space="preserve"> </w:t>
      </w:r>
      <w:r w:rsidRPr="00213936">
        <w:rPr>
          <w:b w:val="0"/>
          <w:u w:val="none"/>
        </w:rPr>
        <w:t>школа"</w:t>
      </w:r>
      <w:bookmarkEnd w:id="1"/>
    </w:p>
    <w:p w:rsidR="00FE0063" w:rsidRPr="00213936" w:rsidRDefault="00FE0063" w:rsidP="00FE0063">
      <w:pPr>
        <w:pStyle w:val="Heading1"/>
        <w:spacing w:line="240" w:lineRule="exact"/>
        <w:ind w:left="142" w:right="102"/>
        <w:jc w:val="center"/>
        <w:rPr>
          <w:b w:val="0"/>
          <w:u w:val="none"/>
        </w:rPr>
      </w:pPr>
    </w:p>
    <w:p w:rsidR="00FE0063" w:rsidRDefault="00FE0063" w:rsidP="00FE0063">
      <w:pPr>
        <w:pStyle w:val="Heading1"/>
        <w:spacing w:line="240" w:lineRule="exact"/>
        <w:ind w:left="2910"/>
        <w:rPr>
          <w:sz w:val="24"/>
          <w:szCs w:val="24"/>
          <w:u w:val="none"/>
        </w:rPr>
      </w:pPr>
    </w:p>
    <w:p w:rsidR="00FE0063" w:rsidRDefault="00FE0063" w:rsidP="00FE0063">
      <w:pPr>
        <w:pStyle w:val="Heading1"/>
        <w:spacing w:line="240" w:lineRule="exact"/>
        <w:ind w:left="2910"/>
        <w:rPr>
          <w:sz w:val="24"/>
          <w:szCs w:val="24"/>
          <w:u w:val="none"/>
        </w:rPr>
      </w:pPr>
    </w:p>
    <w:p w:rsidR="00FE0063" w:rsidRDefault="00FE0063" w:rsidP="00FE0063">
      <w:pPr>
        <w:pStyle w:val="Heading1"/>
        <w:spacing w:line="240" w:lineRule="exact"/>
        <w:ind w:left="2910"/>
        <w:rPr>
          <w:sz w:val="24"/>
          <w:szCs w:val="24"/>
          <w:u w:val="none"/>
        </w:rPr>
      </w:pPr>
    </w:p>
    <w:p w:rsidR="00FE0063" w:rsidRDefault="00FE0063" w:rsidP="00FE0063">
      <w:pPr>
        <w:pStyle w:val="Heading1"/>
        <w:spacing w:line="240" w:lineRule="exact"/>
        <w:ind w:left="2910"/>
        <w:rPr>
          <w:sz w:val="24"/>
          <w:szCs w:val="24"/>
          <w:u w:val="none"/>
        </w:rPr>
      </w:pPr>
    </w:p>
    <w:p w:rsidR="00213936" w:rsidRDefault="00213936" w:rsidP="00FE0063">
      <w:pPr>
        <w:pStyle w:val="Heading1"/>
        <w:spacing w:line="240" w:lineRule="exact"/>
        <w:ind w:left="2910"/>
        <w:rPr>
          <w:sz w:val="24"/>
          <w:szCs w:val="24"/>
          <w:u w:val="none"/>
        </w:rPr>
      </w:pPr>
    </w:p>
    <w:p w:rsidR="00213936" w:rsidRDefault="00213936" w:rsidP="00FE0063">
      <w:pPr>
        <w:pStyle w:val="Heading1"/>
        <w:spacing w:line="240" w:lineRule="exact"/>
        <w:ind w:left="2910"/>
        <w:rPr>
          <w:sz w:val="24"/>
          <w:szCs w:val="24"/>
          <w:u w:val="none"/>
        </w:rPr>
      </w:pPr>
    </w:p>
    <w:p w:rsidR="00213936" w:rsidRPr="00FE0063" w:rsidRDefault="00213936" w:rsidP="00FE0063">
      <w:pPr>
        <w:pStyle w:val="Heading1"/>
        <w:spacing w:line="240" w:lineRule="exact"/>
        <w:ind w:left="2910"/>
        <w:rPr>
          <w:sz w:val="24"/>
          <w:szCs w:val="24"/>
          <w:u w:val="none"/>
        </w:rPr>
      </w:pPr>
    </w:p>
    <w:p w:rsidR="00FE0063" w:rsidRPr="00FE0063" w:rsidRDefault="00FE0063" w:rsidP="00FE0063">
      <w:pPr>
        <w:pStyle w:val="Heading1"/>
        <w:spacing w:line="240" w:lineRule="exact"/>
        <w:ind w:left="2910"/>
        <w:jc w:val="center"/>
        <w:rPr>
          <w:sz w:val="24"/>
          <w:szCs w:val="24"/>
        </w:rPr>
      </w:pPr>
    </w:p>
    <w:tbl>
      <w:tblPr>
        <w:tblW w:w="0" w:type="auto"/>
        <w:tblInd w:w="-176" w:type="dxa"/>
        <w:tblLook w:val="04A0"/>
      </w:tblPr>
      <w:tblGrid>
        <w:gridCol w:w="6805"/>
        <w:gridCol w:w="2835"/>
      </w:tblGrid>
      <w:tr w:rsidR="00FE0063" w:rsidRPr="00213936" w:rsidTr="00FC072C">
        <w:trPr>
          <w:trHeight w:val="996"/>
        </w:trPr>
        <w:tc>
          <w:tcPr>
            <w:tcW w:w="6805" w:type="dxa"/>
          </w:tcPr>
          <w:p w:rsidR="00FE0063" w:rsidRPr="00213936" w:rsidRDefault="00FE0063" w:rsidP="00213936">
            <w:pPr>
              <w:pStyle w:val="Heading1"/>
              <w:ind w:left="0"/>
              <w:rPr>
                <w:b w:val="0"/>
                <w:u w:val="none"/>
              </w:rPr>
            </w:pPr>
            <w:bookmarkStart w:id="2" w:name="_Toc148868969"/>
            <w:proofErr w:type="gramStart"/>
            <w:r w:rsidRPr="00213936">
              <w:rPr>
                <w:b w:val="0"/>
                <w:u w:val="none"/>
              </w:rPr>
              <w:t>Принята</w:t>
            </w:r>
            <w:bookmarkEnd w:id="2"/>
            <w:proofErr w:type="gramEnd"/>
          </w:p>
          <w:p w:rsidR="00FE0063" w:rsidRPr="00213936" w:rsidRDefault="00FE0063" w:rsidP="00213936">
            <w:pPr>
              <w:pStyle w:val="Heading1"/>
              <w:ind w:left="0"/>
              <w:rPr>
                <w:b w:val="0"/>
                <w:u w:val="none"/>
              </w:rPr>
            </w:pPr>
            <w:bookmarkStart w:id="3" w:name="_Toc148868970"/>
            <w:r w:rsidRPr="00213936">
              <w:rPr>
                <w:b w:val="0"/>
                <w:u w:val="none"/>
              </w:rPr>
              <w:t>педагогическим советом</w:t>
            </w:r>
            <w:bookmarkEnd w:id="3"/>
          </w:p>
          <w:p w:rsidR="00FE0063" w:rsidRPr="00213936" w:rsidRDefault="00FC072C" w:rsidP="00213936">
            <w:pPr>
              <w:pStyle w:val="Heading1"/>
              <w:ind w:left="0"/>
              <w:rPr>
                <w:b w:val="0"/>
                <w:u w:val="none"/>
              </w:rPr>
            </w:pPr>
            <w:bookmarkStart w:id="4" w:name="_Toc148868971"/>
            <w:r>
              <w:rPr>
                <w:b w:val="0"/>
                <w:u w:val="none"/>
              </w:rPr>
              <w:t>Протокол от 29.08.25</w:t>
            </w:r>
            <w:r w:rsidR="00FE0063" w:rsidRPr="00213936">
              <w:rPr>
                <w:b w:val="0"/>
                <w:u w:val="none"/>
              </w:rPr>
              <w:t xml:space="preserve"> №1</w:t>
            </w:r>
            <w:bookmarkEnd w:id="4"/>
          </w:p>
        </w:tc>
        <w:tc>
          <w:tcPr>
            <w:tcW w:w="2835" w:type="dxa"/>
          </w:tcPr>
          <w:p w:rsidR="00FE0063" w:rsidRPr="00213936" w:rsidRDefault="00FE0063" w:rsidP="00213936">
            <w:pPr>
              <w:pStyle w:val="Heading1"/>
              <w:ind w:left="0"/>
              <w:rPr>
                <w:b w:val="0"/>
                <w:u w:val="none"/>
              </w:rPr>
            </w:pPr>
            <w:bookmarkStart w:id="5" w:name="_Toc148868972"/>
            <w:r w:rsidRPr="00213936">
              <w:rPr>
                <w:b w:val="0"/>
                <w:u w:val="none"/>
              </w:rPr>
              <w:t>Утверждена</w:t>
            </w:r>
            <w:bookmarkEnd w:id="5"/>
          </w:p>
          <w:p w:rsidR="00FE0063" w:rsidRPr="00213936" w:rsidRDefault="00FE0063" w:rsidP="00213936">
            <w:pPr>
              <w:pStyle w:val="Heading1"/>
              <w:tabs>
                <w:tab w:val="left" w:pos="4206"/>
              </w:tabs>
              <w:ind w:left="0" w:right="102"/>
              <w:rPr>
                <w:b w:val="0"/>
                <w:u w:val="none"/>
              </w:rPr>
            </w:pPr>
            <w:bookmarkStart w:id="6" w:name="_Toc148868973"/>
            <w:r w:rsidRPr="00213936">
              <w:rPr>
                <w:b w:val="0"/>
                <w:u w:val="none"/>
              </w:rPr>
              <w:t>приказом  директора</w:t>
            </w:r>
            <w:bookmarkEnd w:id="6"/>
          </w:p>
          <w:p w:rsidR="00FE0063" w:rsidRPr="00213936" w:rsidRDefault="00FC072C" w:rsidP="00FC072C">
            <w:pPr>
              <w:pStyle w:val="Heading1"/>
              <w:ind w:left="0"/>
            </w:pPr>
            <w:bookmarkStart w:id="7" w:name="_Toc148868974"/>
            <w:r>
              <w:rPr>
                <w:b w:val="0"/>
                <w:u w:val="none"/>
              </w:rPr>
              <w:t>от 29.08.25</w:t>
            </w:r>
            <w:r w:rsidR="00FE0063" w:rsidRPr="00213936">
              <w:rPr>
                <w:b w:val="0"/>
                <w:u w:val="none"/>
              </w:rPr>
              <w:t xml:space="preserve"> №12</w:t>
            </w:r>
            <w:bookmarkEnd w:id="7"/>
            <w:r>
              <w:rPr>
                <w:b w:val="0"/>
                <w:u w:val="none"/>
              </w:rPr>
              <w:t>4</w:t>
            </w:r>
          </w:p>
        </w:tc>
      </w:tr>
    </w:tbl>
    <w:p w:rsidR="00FE0063" w:rsidRDefault="00FE0063" w:rsidP="00FE0063">
      <w:pPr>
        <w:pStyle w:val="Heading1"/>
        <w:spacing w:line="240" w:lineRule="exact"/>
        <w:ind w:left="2910"/>
        <w:jc w:val="center"/>
      </w:pPr>
    </w:p>
    <w:p w:rsidR="00FE0063" w:rsidRDefault="00FE0063" w:rsidP="00FE0063">
      <w:pPr>
        <w:pStyle w:val="Heading1"/>
        <w:spacing w:line="240" w:lineRule="exact"/>
        <w:ind w:left="2910"/>
      </w:pPr>
    </w:p>
    <w:p w:rsidR="00FE0063" w:rsidRPr="0038627C" w:rsidRDefault="00FE0063" w:rsidP="00FE0063">
      <w:pPr>
        <w:pStyle w:val="Heading1"/>
        <w:spacing w:line="240" w:lineRule="exact"/>
        <w:ind w:left="2910"/>
        <w:rPr>
          <w:b w:val="0"/>
        </w:rPr>
      </w:pPr>
    </w:p>
    <w:tbl>
      <w:tblPr>
        <w:tblW w:w="0" w:type="auto"/>
        <w:tblInd w:w="2910" w:type="dxa"/>
        <w:tblLook w:val="04A0"/>
      </w:tblPr>
      <w:tblGrid>
        <w:gridCol w:w="3331"/>
        <w:gridCol w:w="3330"/>
      </w:tblGrid>
      <w:tr w:rsidR="00FE0063" w:rsidRPr="0038627C" w:rsidTr="00FE0063">
        <w:tc>
          <w:tcPr>
            <w:tcW w:w="5403" w:type="dxa"/>
          </w:tcPr>
          <w:p w:rsidR="00FE0063" w:rsidRPr="00453485" w:rsidRDefault="00FE0063" w:rsidP="00FE0063">
            <w:pPr>
              <w:pStyle w:val="Heading1"/>
              <w:spacing w:line="240" w:lineRule="exact"/>
              <w:ind w:left="0"/>
              <w:rPr>
                <w:b w:val="0"/>
                <w:u w:val="none"/>
              </w:rPr>
            </w:pPr>
          </w:p>
        </w:tc>
        <w:tc>
          <w:tcPr>
            <w:tcW w:w="5403" w:type="dxa"/>
          </w:tcPr>
          <w:p w:rsidR="00FE0063" w:rsidRPr="0038627C" w:rsidRDefault="00FE0063" w:rsidP="00FE0063">
            <w:pPr>
              <w:pStyle w:val="Heading1"/>
              <w:spacing w:line="240" w:lineRule="exact"/>
              <w:ind w:left="0"/>
              <w:rPr>
                <w:b w:val="0"/>
                <w:u w:val="none"/>
              </w:rPr>
            </w:pPr>
          </w:p>
        </w:tc>
      </w:tr>
    </w:tbl>
    <w:p w:rsidR="00FE0063" w:rsidRDefault="00FE0063" w:rsidP="00FE0063">
      <w:pPr>
        <w:pStyle w:val="Heading1"/>
        <w:spacing w:line="240" w:lineRule="exact"/>
        <w:ind w:left="2910"/>
      </w:pPr>
    </w:p>
    <w:p w:rsidR="00FE0063" w:rsidRDefault="00FE0063" w:rsidP="00FE0063">
      <w:pPr>
        <w:pStyle w:val="Heading1"/>
        <w:spacing w:line="240" w:lineRule="exact"/>
        <w:ind w:left="68" w:right="513"/>
      </w:pPr>
    </w:p>
    <w:p w:rsidR="00FE0063" w:rsidRDefault="00FE0063" w:rsidP="00FE0063">
      <w:pPr>
        <w:pStyle w:val="Heading1"/>
        <w:spacing w:line="240" w:lineRule="exact"/>
        <w:ind w:left="68" w:right="510"/>
      </w:pPr>
    </w:p>
    <w:p w:rsidR="00213936" w:rsidRDefault="00213936" w:rsidP="00FE0063">
      <w:pPr>
        <w:pStyle w:val="Heading1"/>
        <w:spacing w:line="240" w:lineRule="exact"/>
        <w:ind w:left="68" w:right="510"/>
      </w:pPr>
    </w:p>
    <w:p w:rsidR="00213936" w:rsidRDefault="00213936" w:rsidP="00FE0063">
      <w:pPr>
        <w:pStyle w:val="Heading1"/>
        <w:spacing w:line="240" w:lineRule="exact"/>
        <w:ind w:left="68" w:right="510"/>
      </w:pPr>
    </w:p>
    <w:p w:rsidR="00213936" w:rsidRDefault="00213936" w:rsidP="00FE0063">
      <w:pPr>
        <w:pStyle w:val="Heading1"/>
        <w:spacing w:line="240" w:lineRule="exact"/>
        <w:ind w:left="68" w:right="510"/>
      </w:pPr>
    </w:p>
    <w:p w:rsidR="00FE0063" w:rsidRDefault="00FE0063" w:rsidP="00FE0063">
      <w:pPr>
        <w:pStyle w:val="Heading1"/>
        <w:spacing w:line="240" w:lineRule="exact"/>
        <w:ind w:left="68" w:right="510"/>
      </w:pPr>
    </w:p>
    <w:p w:rsidR="00FE0063" w:rsidRPr="00213936" w:rsidRDefault="00FE0063" w:rsidP="00FE0063">
      <w:pPr>
        <w:pStyle w:val="Heading1"/>
        <w:spacing w:line="240" w:lineRule="exact"/>
        <w:ind w:left="68" w:right="510"/>
      </w:pPr>
    </w:p>
    <w:p w:rsidR="00FE0063" w:rsidRPr="001C5F9B" w:rsidRDefault="00213936" w:rsidP="001C5F9B">
      <w:pPr>
        <w:pStyle w:val="Heading1"/>
        <w:ind w:left="398" w:right="510"/>
        <w:jc w:val="center"/>
        <w:rPr>
          <w:b w:val="0"/>
          <w:u w:val="none"/>
        </w:rPr>
      </w:pPr>
      <w:bookmarkStart w:id="8" w:name="_Toc148868975"/>
      <w:r w:rsidRPr="001C5F9B">
        <w:rPr>
          <w:b w:val="0"/>
          <w:u w:val="none"/>
        </w:rPr>
        <w:t>Рабочая</w:t>
      </w:r>
      <w:r w:rsidRPr="001C5F9B">
        <w:rPr>
          <w:b w:val="0"/>
          <w:spacing w:val="7"/>
          <w:u w:val="none"/>
        </w:rPr>
        <w:t xml:space="preserve"> </w:t>
      </w:r>
      <w:r w:rsidRPr="001C5F9B">
        <w:rPr>
          <w:b w:val="0"/>
          <w:u w:val="none"/>
        </w:rPr>
        <w:t>программа</w:t>
      </w:r>
      <w:bookmarkEnd w:id="8"/>
    </w:p>
    <w:p w:rsidR="00FE0063" w:rsidRPr="001C5F9B" w:rsidRDefault="00213936" w:rsidP="001C5F9B">
      <w:pPr>
        <w:spacing w:after="0" w:line="240" w:lineRule="auto"/>
        <w:ind w:left="384" w:right="510"/>
        <w:jc w:val="center"/>
        <w:rPr>
          <w:rFonts w:ascii="Times New Roman" w:hAnsi="Times New Roman" w:cs="Times New Roman"/>
          <w:sz w:val="28"/>
          <w:szCs w:val="28"/>
        </w:rPr>
      </w:pPr>
      <w:r w:rsidRPr="001C5F9B">
        <w:rPr>
          <w:rFonts w:ascii="Times New Roman" w:hAnsi="Times New Roman" w:cs="Times New Roman"/>
          <w:sz w:val="28"/>
          <w:szCs w:val="28"/>
        </w:rPr>
        <w:t>курса</w:t>
      </w:r>
      <w:r w:rsidRPr="001C5F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C5F9B">
        <w:rPr>
          <w:rFonts w:ascii="Times New Roman" w:hAnsi="Times New Roman" w:cs="Times New Roman"/>
          <w:sz w:val="28"/>
          <w:szCs w:val="28"/>
        </w:rPr>
        <w:t>внеурочной</w:t>
      </w:r>
      <w:r w:rsidRPr="001C5F9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C5F9B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FE0063" w:rsidRPr="001C5F9B" w:rsidRDefault="00FE0063" w:rsidP="001C5F9B">
      <w:pPr>
        <w:pStyle w:val="Heading1"/>
        <w:ind w:left="390" w:right="510"/>
        <w:jc w:val="center"/>
        <w:rPr>
          <w:b w:val="0"/>
          <w:u w:val="none"/>
        </w:rPr>
      </w:pPr>
      <w:bookmarkStart w:id="9" w:name="_Toc148868976"/>
      <w:r w:rsidRPr="001C5F9B">
        <w:rPr>
          <w:b w:val="0"/>
          <w:u w:val="none"/>
        </w:rPr>
        <w:t>«Ландшафтный дизайн»</w:t>
      </w:r>
      <w:bookmarkEnd w:id="9"/>
    </w:p>
    <w:p w:rsidR="00FE0063" w:rsidRPr="00213936" w:rsidRDefault="00FE0063" w:rsidP="001C5F9B">
      <w:pPr>
        <w:pStyle w:val="aa"/>
        <w:ind w:left="381" w:right="510"/>
        <w:jc w:val="center"/>
      </w:pPr>
      <w:r w:rsidRPr="00213936">
        <w:t>(для</w:t>
      </w:r>
      <w:r w:rsidRPr="00213936">
        <w:rPr>
          <w:spacing w:val="-4"/>
        </w:rPr>
        <w:t xml:space="preserve"> </w:t>
      </w:r>
      <w:r w:rsidRPr="00213936">
        <w:t>6-8</w:t>
      </w:r>
      <w:r w:rsidRPr="00213936">
        <w:rPr>
          <w:spacing w:val="-4"/>
        </w:rPr>
        <w:t xml:space="preserve"> </w:t>
      </w:r>
      <w:r w:rsidRPr="00213936">
        <w:t>классов)</w:t>
      </w:r>
    </w:p>
    <w:p w:rsidR="00FE0063" w:rsidRPr="00213936" w:rsidRDefault="00FE0063" w:rsidP="001C5F9B">
      <w:pPr>
        <w:pStyle w:val="aa"/>
        <w:ind w:left="381" w:right="510"/>
        <w:jc w:val="center"/>
      </w:pPr>
    </w:p>
    <w:p w:rsidR="00FE0063" w:rsidRPr="00213936" w:rsidRDefault="00FE0063" w:rsidP="00FE0063">
      <w:pPr>
        <w:pStyle w:val="aa"/>
        <w:spacing w:line="240" w:lineRule="exact"/>
        <w:ind w:left="381" w:right="510"/>
        <w:jc w:val="center"/>
      </w:pPr>
    </w:p>
    <w:p w:rsidR="00FE0063" w:rsidRPr="00213936" w:rsidRDefault="00FE0063" w:rsidP="00FE0063">
      <w:pPr>
        <w:pStyle w:val="aa"/>
        <w:spacing w:line="240" w:lineRule="exact"/>
        <w:ind w:left="381" w:right="510"/>
        <w:jc w:val="center"/>
      </w:pPr>
    </w:p>
    <w:p w:rsidR="00FE0063" w:rsidRDefault="00FE0063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213936" w:rsidRPr="00FE0063" w:rsidRDefault="00213936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FE0063" w:rsidRPr="00FE0063" w:rsidRDefault="00FE0063" w:rsidP="00213936">
      <w:pPr>
        <w:pStyle w:val="Heading1"/>
        <w:framePr w:w="3518" w:hSpace="180" w:wrap="around" w:vAnchor="text" w:hAnchor="page" w:x="7246" w:y="56"/>
        <w:ind w:left="0" w:right="513"/>
        <w:rPr>
          <w:b w:val="0"/>
          <w:sz w:val="24"/>
          <w:szCs w:val="24"/>
          <w:u w:val="none"/>
        </w:rPr>
      </w:pPr>
    </w:p>
    <w:p w:rsidR="00FE0063" w:rsidRPr="00FE0063" w:rsidRDefault="00FE0063" w:rsidP="00213936">
      <w:pPr>
        <w:pStyle w:val="aa"/>
        <w:framePr w:w="3518" w:hSpace="180" w:wrap="around" w:vAnchor="text" w:hAnchor="page" w:x="7246" w:y="56"/>
        <w:ind w:left="0" w:right="510"/>
        <w:jc w:val="left"/>
        <w:rPr>
          <w:sz w:val="24"/>
          <w:szCs w:val="24"/>
        </w:rPr>
      </w:pPr>
      <w:proofErr w:type="spellStart"/>
      <w:r w:rsidRPr="00FE0063">
        <w:rPr>
          <w:sz w:val="24"/>
          <w:szCs w:val="24"/>
        </w:rPr>
        <w:t>Момот</w:t>
      </w:r>
      <w:proofErr w:type="spellEnd"/>
      <w:r w:rsidRPr="00FE0063">
        <w:rPr>
          <w:sz w:val="24"/>
          <w:szCs w:val="24"/>
        </w:rPr>
        <w:t xml:space="preserve"> Наталья Петровна</w:t>
      </w:r>
    </w:p>
    <w:p w:rsidR="00FE0063" w:rsidRPr="00FE0063" w:rsidRDefault="00FE0063" w:rsidP="00FE0063">
      <w:pPr>
        <w:pStyle w:val="aa"/>
        <w:spacing w:line="240" w:lineRule="exact"/>
        <w:ind w:left="381" w:right="510"/>
        <w:jc w:val="center"/>
        <w:rPr>
          <w:sz w:val="24"/>
          <w:szCs w:val="24"/>
        </w:rPr>
      </w:pPr>
    </w:p>
    <w:p w:rsidR="00FE0063" w:rsidRPr="00453485" w:rsidRDefault="00FE0063" w:rsidP="00FE0063">
      <w:pPr>
        <w:pStyle w:val="aa"/>
        <w:spacing w:line="240" w:lineRule="exact"/>
        <w:ind w:left="0"/>
        <w:jc w:val="left"/>
        <w:rPr>
          <w:sz w:val="20"/>
          <w:szCs w:val="20"/>
        </w:rPr>
      </w:pPr>
    </w:p>
    <w:p w:rsidR="00FE0063" w:rsidRPr="00453485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p w:rsidR="00FE0063" w:rsidRPr="00453485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p w:rsidR="00FE0063" w:rsidRPr="00453485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p w:rsidR="00FE0063" w:rsidRPr="00453485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tbl>
      <w:tblPr>
        <w:tblpPr w:leftFromText="180" w:rightFromText="180" w:vertAnchor="text" w:horzAnchor="margin" w:tblpY="15"/>
        <w:tblW w:w="0" w:type="auto"/>
        <w:tblLook w:val="04A0"/>
      </w:tblPr>
      <w:tblGrid>
        <w:gridCol w:w="4798"/>
        <w:gridCol w:w="4773"/>
      </w:tblGrid>
      <w:tr w:rsidR="00FE0063" w:rsidRPr="00FE0063" w:rsidTr="00FE0063">
        <w:trPr>
          <w:trHeight w:val="284"/>
        </w:trPr>
        <w:tc>
          <w:tcPr>
            <w:tcW w:w="4798" w:type="dxa"/>
          </w:tcPr>
          <w:p w:rsidR="00FE0063" w:rsidRPr="00FE0063" w:rsidRDefault="00FE0063" w:rsidP="00FE0063">
            <w:pPr>
              <w:pStyle w:val="Heading1"/>
              <w:spacing w:line="240" w:lineRule="exact"/>
              <w:ind w:left="0" w:right="513"/>
              <w:rPr>
                <w:b w:val="0"/>
                <w:sz w:val="24"/>
                <w:szCs w:val="24"/>
                <w:u w:val="none"/>
              </w:rPr>
            </w:pPr>
            <w:r>
              <w:rPr>
                <w:b w:val="0"/>
                <w:sz w:val="24"/>
                <w:szCs w:val="24"/>
                <w:u w:val="none"/>
              </w:rPr>
              <w:t xml:space="preserve">                  </w:t>
            </w:r>
          </w:p>
        </w:tc>
        <w:tc>
          <w:tcPr>
            <w:tcW w:w="4773" w:type="dxa"/>
          </w:tcPr>
          <w:p w:rsidR="00FE0063" w:rsidRPr="00FE0063" w:rsidRDefault="00FE0063" w:rsidP="00FE0063">
            <w:pPr>
              <w:pStyle w:val="Heading1"/>
              <w:spacing w:line="240" w:lineRule="exact"/>
              <w:ind w:left="0" w:right="513"/>
              <w:rPr>
                <w:b w:val="0"/>
                <w:sz w:val="24"/>
                <w:szCs w:val="24"/>
                <w:u w:val="none"/>
              </w:rPr>
            </w:pPr>
          </w:p>
        </w:tc>
      </w:tr>
    </w:tbl>
    <w:p w:rsidR="00FE0063" w:rsidRPr="00453485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p w:rsidR="00FE0063" w:rsidRPr="00453485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p w:rsidR="00FE0063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p w:rsidR="00FE0063" w:rsidRPr="00453485" w:rsidRDefault="00FE0063" w:rsidP="00FE0063">
      <w:pPr>
        <w:pStyle w:val="Heading1"/>
        <w:spacing w:line="240" w:lineRule="exact"/>
        <w:ind w:left="68" w:right="513"/>
        <w:rPr>
          <w:sz w:val="20"/>
          <w:szCs w:val="20"/>
        </w:rPr>
      </w:pPr>
    </w:p>
    <w:p w:rsidR="00FE0063" w:rsidRPr="00FE0063" w:rsidRDefault="00FE0063" w:rsidP="00FE0063">
      <w:pPr>
        <w:pStyle w:val="Heading1"/>
        <w:spacing w:line="240" w:lineRule="exact"/>
        <w:ind w:left="68" w:right="513"/>
        <w:jc w:val="center"/>
        <w:rPr>
          <w:b w:val="0"/>
          <w:sz w:val="24"/>
          <w:szCs w:val="24"/>
          <w:u w:val="none"/>
        </w:rPr>
      </w:pPr>
      <w:bookmarkStart w:id="10" w:name="_Toc148868977"/>
      <w:r w:rsidRPr="00FE0063">
        <w:rPr>
          <w:b w:val="0"/>
          <w:sz w:val="24"/>
          <w:szCs w:val="24"/>
          <w:u w:val="none"/>
        </w:rPr>
        <w:t>Кипелово</w:t>
      </w:r>
      <w:bookmarkEnd w:id="10"/>
    </w:p>
    <w:p w:rsidR="00FE0063" w:rsidRPr="00FE0063" w:rsidRDefault="00FE0063" w:rsidP="00FE0063">
      <w:pPr>
        <w:pStyle w:val="Heading1"/>
        <w:spacing w:line="240" w:lineRule="exact"/>
        <w:ind w:left="68" w:right="513"/>
        <w:jc w:val="center"/>
        <w:rPr>
          <w:b w:val="0"/>
          <w:sz w:val="24"/>
          <w:szCs w:val="24"/>
          <w:u w:val="none"/>
        </w:rPr>
      </w:pPr>
      <w:bookmarkStart w:id="11" w:name="_Toc148868978"/>
      <w:r w:rsidRPr="00FE0063">
        <w:rPr>
          <w:b w:val="0"/>
          <w:sz w:val="24"/>
          <w:szCs w:val="24"/>
          <w:u w:val="none"/>
        </w:rPr>
        <w:t>202</w:t>
      </w:r>
      <w:bookmarkEnd w:id="11"/>
      <w:r>
        <w:rPr>
          <w:b w:val="0"/>
          <w:sz w:val="24"/>
          <w:szCs w:val="24"/>
          <w:u w:val="none"/>
        </w:rPr>
        <w:t>5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</w:p>
    <w:p w:rsidR="00FE0063" w:rsidRPr="00FE0063" w:rsidRDefault="0022421B" w:rsidP="00FE0063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Содержание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Пояснительна</w:t>
      </w:r>
      <w:r w:rsidR="0022421B">
        <w:rPr>
          <w:color w:val="1F1F1F"/>
          <w:spacing w:val="-4"/>
          <w:sz w:val="28"/>
          <w:szCs w:val="28"/>
        </w:rPr>
        <w:t>я записка……………………………………………………..</w:t>
      </w:r>
      <w:r w:rsidRPr="0022421B">
        <w:rPr>
          <w:color w:val="1F1F1F"/>
          <w:spacing w:val="-4"/>
          <w:sz w:val="28"/>
          <w:szCs w:val="28"/>
        </w:rPr>
        <w:t>3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Цель и задачи</w:t>
      </w:r>
      <w:r w:rsidR="0022421B">
        <w:rPr>
          <w:color w:val="1F1F1F"/>
          <w:spacing w:val="-4"/>
          <w:sz w:val="28"/>
          <w:szCs w:val="28"/>
        </w:rPr>
        <w:t xml:space="preserve"> программы…………………………………………………..</w:t>
      </w:r>
      <w:r w:rsidRPr="0022421B">
        <w:rPr>
          <w:color w:val="1F1F1F"/>
          <w:spacing w:val="-4"/>
          <w:sz w:val="28"/>
          <w:szCs w:val="28"/>
        </w:rPr>
        <w:t>3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Содержание</w:t>
      </w:r>
      <w:r w:rsidR="0022421B">
        <w:rPr>
          <w:color w:val="1F1F1F"/>
          <w:spacing w:val="-4"/>
          <w:sz w:val="28"/>
          <w:szCs w:val="28"/>
        </w:rPr>
        <w:t xml:space="preserve"> программы…………………………………………………….</w:t>
      </w:r>
      <w:r w:rsidRPr="0022421B">
        <w:rPr>
          <w:color w:val="1F1F1F"/>
          <w:spacing w:val="-4"/>
          <w:sz w:val="28"/>
          <w:szCs w:val="28"/>
        </w:rPr>
        <w:t>4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Планируемые результаты………………………………………………….. 6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Календарный учебный график…………………………………………….. 7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Условия реализ</w:t>
      </w:r>
      <w:r w:rsidR="0022421B">
        <w:rPr>
          <w:color w:val="1F1F1F"/>
          <w:spacing w:val="-4"/>
          <w:sz w:val="28"/>
          <w:szCs w:val="28"/>
        </w:rPr>
        <w:t>ации программы………………………………………….</w:t>
      </w:r>
      <w:r w:rsidRPr="0022421B">
        <w:rPr>
          <w:color w:val="1F1F1F"/>
          <w:spacing w:val="-4"/>
          <w:sz w:val="28"/>
          <w:szCs w:val="28"/>
        </w:rPr>
        <w:t>10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Оценочные</w:t>
      </w:r>
      <w:r w:rsidR="0022421B">
        <w:rPr>
          <w:color w:val="1F1F1F"/>
          <w:spacing w:val="-4"/>
          <w:sz w:val="28"/>
          <w:szCs w:val="28"/>
        </w:rPr>
        <w:t xml:space="preserve"> материалы…………………………………………………….</w:t>
      </w:r>
      <w:r w:rsidRPr="0022421B">
        <w:rPr>
          <w:color w:val="1F1F1F"/>
          <w:spacing w:val="-4"/>
          <w:sz w:val="28"/>
          <w:szCs w:val="28"/>
        </w:rPr>
        <w:t>11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Методичес</w:t>
      </w:r>
      <w:r w:rsidR="0022421B">
        <w:rPr>
          <w:color w:val="1F1F1F"/>
          <w:spacing w:val="-4"/>
          <w:sz w:val="28"/>
          <w:szCs w:val="28"/>
        </w:rPr>
        <w:t>кие материалы……………………………………………,,,…</w:t>
      </w:r>
      <w:r w:rsidRPr="0022421B">
        <w:rPr>
          <w:color w:val="1F1F1F"/>
          <w:spacing w:val="-4"/>
          <w:sz w:val="28"/>
          <w:szCs w:val="28"/>
        </w:rPr>
        <w:t xml:space="preserve"> 11</w:t>
      </w:r>
    </w:p>
    <w:p w:rsidR="00FE0063" w:rsidRPr="0022421B" w:rsidRDefault="00FE0063" w:rsidP="0022421B">
      <w:pPr>
        <w:pStyle w:val="a6"/>
        <w:numPr>
          <w:ilvl w:val="0"/>
          <w:numId w:val="20"/>
        </w:numPr>
        <w:shd w:val="clear" w:color="auto" w:fill="FFFFFF"/>
        <w:spacing w:after="0" w:line="360" w:lineRule="atLeast"/>
        <w:rPr>
          <w:color w:val="1F1F1F"/>
          <w:spacing w:val="-4"/>
        </w:rPr>
      </w:pPr>
      <w:r w:rsidRPr="0022421B">
        <w:rPr>
          <w:color w:val="1F1F1F"/>
          <w:spacing w:val="-4"/>
          <w:sz w:val="28"/>
          <w:szCs w:val="28"/>
        </w:rPr>
        <w:t xml:space="preserve"> Список литературы……………………………………………………….. 15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Pr="00FE0063" w:rsidRDefault="00FE0063" w:rsidP="00FE006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:rsidR="00FE0063" w:rsidRPr="00FE0063" w:rsidRDefault="00FE0063" w:rsidP="00FE0063">
      <w:pPr>
        <w:shd w:val="clear" w:color="auto" w:fill="FFFFFF"/>
        <w:spacing w:after="0" w:line="360" w:lineRule="atLeast"/>
        <w:ind w:left="275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1. Пояснительная записка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275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Общая характеристика программы 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 xml:space="preserve">внеурочной деятельности 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имеет – естественнонаучную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направленность</w:t>
      </w:r>
      <w:r w:rsidR="00FC072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 аграрным уклоном. 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Программа рассчитана на развитие творческих способностей обучающихся, пространственного мышления, эстетического вкуса, логику, на расширение кругозора, а главное, на реализацию и воплощение новой идеи.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Актуальность программы.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Актуальность программы заключается в её прикладной значимости и ориентации обучающихся на развитие творческого и пространственного мышления для преобразования окружающей среды человека в будущем мире, способствует становлению экологического сознания, внимательного и вдумчивого отношения к окружающей природе, осознанию взаимосвязи рукотворного мира с миром природы, развивает эстетический вкус, формирует неординарный взгляд на привычные вещи и окружающее пространство, учит созидать и ценить труд, приучает бережно относиться к природе и окружающей среде.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2. Цель и задачи программы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Личностные: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</w:t>
      </w:r>
      <w:r w:rsidRPr="00FE006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звитие творческого и пространственного мышления,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стремления к познанию, </w:t>
      </w:r>
      <w:r w:rsidRPr="00FE006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формирование эстетического вкуса, неординарного взгляда на привычные вещи и бережного отношения к природе и окружающей среде.</w:t>
      </w:r>
      <w:proofErr w:type="gramEnd"/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spellStart"/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Метапредметные</w:t>
      </w:r>
      <w:proofErr w:type="spellEnd"/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: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формирование художественно-эстетических способностей, развитие умения самостоятельно анализировать и корректировать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собственную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деятельности.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Образовательные (предметные):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развитие художественно-эстетического творчества и овладение практическими навыками в сфере ландшафтного дизайна.</w:t>
      </w:r>
      <w:proofErr w:type="gramEnd"/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12" w:name="_Toc167745355"/>
      <w:r w:rsidRPr="00FE0063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Содержание программы</w:t>
      </w:r>
      <w:bookmarkEnd w:id="12"/>
    </w:p>
    <w:p w:rsidR="00FE0063" w:rsidRPr="00FE0063" w:rsidRDefault="00FE0063" w:rsidP="00FE0063">
      <w:pPr>
        <w:shd w:val="clear" w:color="auto" w:fill="FFFFFF"/>
        <w:spacing w:after="0" w:line="360" w:lineRule="atLeast"/>
        <w:ind w:firstLine="50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Место в учебном плане:</w:t>
      </w:r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 </w:t>
      </w:r>
      <w:r w:rsidRPr="00FE0063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Общее количество часов –    1</w:t>
      </w:r>
      <w:r w:rsidR="00FC072C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36</w:t>
      </w:r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 </w:t>
      </w:r>
      <w:r w:rsidR="00FC072C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часов</w:t>
      </w:r>
      <w:r w:rsidRPr="00FE0063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50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Количество часов указанных в программе примерное и может варьироваться в зависимости от речевого дефекта и степени усвоения материала детьми.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Отличительные особенности программы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Программа реализуется в очной форме.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Программой предусмотрены возможности для привлечения детей и подростков к самостоятельной деятельности, к обучению планировать свои проекты на практике, ставить цели и принимать решения, что позволяет у детей развивать стремление к познанию и творческому мышлению.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Адресат программы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 программа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рассчитана на школьников 5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-9 классов.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школьном возрасте дети стремятся познать мир, все узнать, исследовать, изучить, открыть для себя неизведанное. Самым эффективным методом познания явлений окружающего мира является экспериментирование. Детское экспериментирование заключает в себе значительный развивающий потенциал для школьника, оно дает представления о разных сторонах изучаемого объекта, о его взаимосвязях с другими объектами, и, самое основное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что процесс происходит на глазах при осуществлении практических действий, сам процесс учит терпению и систематизации процесса, а так же позволяет в процессе творчества приобрести навыки необходимые в дальнейшей жизни.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 старшем школьном возрасте подростки оказываются на пороге реальной взрослой жизни. Без достаточной уверенности в себе, принять себя он не может, определив свой дальнейший путь. Центральным же новообразованием периода становиться самоопределение, профессиональное и личностное. Создаётся, так называемый жизненный план: старшеклассник решает, кем быть (профессиональное самоопределение) и каким быть в своей будущей жизни (личностное и моральное самоопределение).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Форма обучения: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 очная, дистанционная, с использованием информационных технологий: электронная почта, телефон; интернет - площадки: сайт учреждения,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Сферум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, социальные сети: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«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Вконтакте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», VK 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Мессенджер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Формы и методы занятий.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Для достижения результата работы требуется вариативность подходов и постоянного собственного творчества.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В учебной деятельности объединения применяются следующие методы работы: и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спользуются индивидуальные и групповые формы обучения (беседа, лекция, рассказ, объяснение, изучение специальной литературы,</w:t>
      </w:r>
      <w:r w:rsidR="00EE1A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наблюдение, экскурсии, демонстрация, консультация, практическое занятия, практикумы, мастер-классы, диагностические игры, творческие студии, мастерские)</w:t>
      </w:r>
      <w:proofErr w:type="gramEnd"/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Объем и срок реализации:</w:t>
      </w: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срок </w:t>
      </w:r>
      <w:r w:rsidR="00754A5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реализации программы – 1 год, 34 учебных недели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; 4 часа в неделю/ 1</w:t>
      </w:r>
      <w:r w:rsidR="00054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36 часов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в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году; всего за срок реализации (объём)– 1</w:t>
      </w:r>
      <w:r w:rsidR="000548D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36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ч.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lastRenderedPageBreak/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Уровень программы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: стартовый (ознакомительный).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13" w:name="block-41414791"/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3. Содержание программы</w:t>
      </w:r>
      <w:bookmarkEnd w:id="13"/>
    </w:p>
    <w:p w:rsidR="00FE0063" w:rsidRPr="00FE0063" w:rsidRDefault="00FE0063" w:rsidP="00FE0063">
      <w:pPr>
        <w:shd w:val="clear" w:color="auto" w:fill="FFFFFF"/>
        <w:spacing w:after="0" w:line="360" w:lineRule="atLeast"/>
        <w:ind w:left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Содержание программы включает следующие темы: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14" w:name="block-41414793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Интересная экология. Экологическое значение зелёных насаждений.</w:t>
      </w:r>
      <w:bookmarkEnd w:id="14"/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Ландшафтное искусство.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3.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Травянистые и цветочно-декоративные растения.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Дендрология.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Садовый дизайн.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6.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Свитфлористика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7.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Озеленение жилого пространства.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8.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Икебана.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9.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 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Гербарий.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425" w:hanging="42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10.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4. Планируемые образовательные результаты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процессе освоения программы у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обучающихся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планируются следующие результаты.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Личностные: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</w:t>
      </w:r>
      <w:r w:rsidRPr="00FE006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звитое творческое и пространственное мышление,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FE006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</w:rPr>
        <w:t>формированные основы эстетического вкуса, неординарный взгляд на привычные вещи и бережное отношения к природе и окружающей среде.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spellStart"/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Метапредметные</w:t>
      </w:r>
      <w:proofErr w:type="spellEnd"/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: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сформированные основы художественно-эстетических способностей, развитое умение самостоятельно анализировать и корректировать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собственную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деятельности.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Образовательные (предметные):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развитые основы художественно-эстетического творчества и владение практическими навыками в сфере ландшафтного дизайна.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По окончании изучения  курса обучающиеся научатся: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t>работать по предложенным инструкциям;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t>творчески подходить к решению задач;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t>распознавать стили и техники ландшафта;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t>работать над проектом в команде, эффективно распределять обязанности.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t>осуществлять операции редактирования объектов, используя соответствующие инструменты;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t xml:space="preserve">владеть навыками техники </w:t>
      </w:r>
      <w:proofErr w:type="spellStart"/>
      <w:r w:rsidRPr="00EE1A8C">
        <w:rPr>
          <w:color w:val="000000"/>
          <w:spacing w:val="-4"/>
          <w:sz w:val="28"/>
          <w:szCs w:val="28"/>
        </w:rPr>
        <w:t>Топиари</w:t>
      </w:r>
      <w:proofErr w:type="spellEnd"/>
      <w:r w:rsidRPr="00EE1A8C">
        <w:rPr>
          <w:color w:val="000000"/>
          <w:spacing w:val="-4"/>
          <w:sz w:val="28"/>
          <w:szCs w:val="28"/>
        </w:rPr>
        <w:t>;</w:t>
      </w:r>
    </w:p>
    <w:p w:rsidR="00FE0063" w:rsidRPr="00EE1A8C" w:rsidRDefault="00FE0063" w:rsidP="00EE1A8C">
      <w:pPr>
        <w:pStyle w:val="a6"/>
        <w:numPr>
          <w:ilvl w:val="0"/>
          <w:numId w:val="18"/>
        </w:numPr>
        <w:shd w:val="clear" w:color="auto" w:fill="FFFFFF"/>
        <w:tabs>
          <w:tab w:val="left" w:pos="0"/>
        </w:tabs>
        <w:spacing w:after="0" w:line="360" w:lineRule="atLeast"/>
        <w:ind w:left="142" w:hanging="142"/>
        <w:jc w:val="both"/>
        <w:rPr>
          <w:color w:val="1F1F1F"/>
          <w:spacing w:val="-4"/>
        </w:rPr>
      </w:pPr>
      <w:r w:rsidRPr="00EE1A8C">
        <w:rPr>
          <w:color w:val="000000"/>
          <w:spacing w:val="-4"/>
          <w:sz w:val="28"/>
          <w:szCs w:val="28"/>
        </w:rPr>
        <w:lastRenderedPageBreak/>
        <w:t>анализировать соответствие модели исходной задаче.</w:t>
      </w:r>
    </w:p>
    <w:p w:rsidR="00FE0063" w:rsidRPr="00EE1A8C" w:rsidRDefault="00FE0063" w:rsidP="00FE0063">
      <w:pPr>
        <w:shd w:val="clear" w:color="auto" w:fill="FFFFFF"/>
        <w:spacing w:after="0" w:line="360" w:lineRule="atLeast"/>
        <w:ind w:firstLine="35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EE1A8C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5. </w:t>
      </w:r>
      <w:r w:rsidRPr="00EE1A8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Календарный учебный график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Дата начала учебного года: 1 сентября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Дата окончания учебного года: </w:t>
      </w:r>
      <w:r w:rsidR="00EE1A8C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26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мая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Про</w:t>
      </w:r>
      <w:r w:rsidR="00EE1A8C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должительность учебного года: 34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proofErr w:type="gram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учебных</w:t>
      </w:r>
      <w:proofErr w:type="gram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недел</w:t>
      </w:r>
      <w:r w:rsidR="00EE1A8C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и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Занятия проводятся 2 раза в неделю, по 2 часа.</w:t>
      </w:r>
    </w:p>
    <w:p w:rsidR="00FE0063" w:rsidRPr="00FE0063" w:rsidRDefault="00EE1A8C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Продолжительность занятия 40</w:t>
      </w:r>
      <w:r w:rsidR="00FE0063"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минут.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0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Место проведение занятий: </w:t>
      </w:r>
      <w:r w:rsidR="00EE1A8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МБОУ ВМО «Кипеловская средняя школа»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15" w:name="block-41414789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 </w:t>
      </w:r>
      <w:bookmarkEnd w:id="15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ТЕМАТИЧЕСКОЕ ПЛАНИРОВАНИЕ</w:t>
      </w:r>
    </w:p>
    <w:p w:rsidR="00FE0063" w:rsidRPr="00FE0063" w:rsidRDefault="00FE0063" w:rsidP="00FE0063">
      <w:pPr>
        <w:shd w:val="clear" w:color="auto" w:fill="FFFFFF"/>
        <w:spacing w:line="240" w:lineRule="auto"/>
        <w:ind w:left="12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 </w:t>
      </w:r>
    </w:p>
    <w:tbl>
      <w:tblPr>
        <w:tblW w:w="1048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851"/>
        <w:gridCol w:w="3901"/>
        <w:gridCol w:w="1115"/>
        <w:gridCol w:w="1392"/>
        <w:gridCol w:w="1261"/>
        <w:gridCol w:w="1965"/>
      </w:tblGrid>
      <w:tr w:rsidR="00FE0063" w:rsidRPr="00FE0063" w:rsidTr="00FE0063">
        <w:trPr>
          <w:trHeight w:val="405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proofErr w:type="spellStart"/>
            <w:proofErr w:type="gramStart"/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раздела / темы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аттестации (контроля)</w:t>
            </w:r>
          </w:p>
        </w:tc>
      </w:tr>
      <w:tr w:rsidR="00FE0063" w:rsidRPr="00FE0063" w:rsidTr="00FE0063">
        <w:trPr>
          <w:trHeight w:val="39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0063" w:rsidRPr="00FE0063" w:rsidTr="00FE0063">
        <w:trPr>
          <w:trHeight w:val="7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Вводная часть.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Техника безопасности.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Интересная экология. Экологическое значение зелёных насаждений.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Ландшафтное искусство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появления и развития стилей в ландшафтном искусстве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древнерусских объектов садово-паркового искусства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Труды монахов в преобразовании ландшафтов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Московские сады допетровского времени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садово-паркового искусства в России петровских времен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Ландшафтное искусство СССР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Садово-парковое искусство Китая и Японии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Ландшафтное искусство Дальнего Востока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Ландшафтное искусство Европы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Травянистые и цветочно-декоративные растения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для городского озеленения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 для озеленения огорода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и ассортимент двулетних цветочно-декоративных 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и ассортимент много летних цветочно-декоративных 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Декоративные культуры и травы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Агротехника выращивания </w:t>
            </w: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цветочно-декоративных 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</w:rPr>
              <w:t>Дендрология.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деревьев используемых в озеленении.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кустарников используемых в озеленении.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декоративно - лиственных растений используемых в озеленении.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Жизненные формы древесных растений, строение корня, стебля и листа. Растения подушковидной формы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Классификация жизненных форм древесных растений </w:t>
            </w:r>
            <w:proofErr w:type="gramStart"/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К.Раункьеру</w:t>
            </w:r>
            <w:proofErr w:type="spellEnd"/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Фанерофиты, </w:t>
            </w:r>
            <w:proofErr w:type="spellStart"/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Хамефиты</w:t>
            </w:r>
            <w:proofErr w:type="spellEnd"/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Гемикриптофиты, Криптофиты, </w:t>
            </w:r>
            <w:proofErr w:type="spellStart"/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Терофиты</w:t>
            </w:r>
            <w:proofErr w:type="spellEnd"/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Гелофиты, Гидрофиты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тест</w:t>
            </w:r>
          </w:p>
        </w:tc>
      </w:tr>
      <w:tr w:rsidR="00FE0063" w:rsidRPr="00FE0063" w:rsidTr="00FE0063">
        <w:trPr>
          <w:trHeight w:val="251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Садовый дизайн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556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ухода за растениями садового дизайна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адовый инвентарь, правила работы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Весенне-осенние работы на участке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Осенне-весенние работы на участке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Семена (виды, типы, заготовка)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Агротехника в цветоводстве открытого грунта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размножения растений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Удобрения. Подкормки. Компост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первая клумба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Экспериментальная грядка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FE0063" w:rsidRPr="00FE0063" w:rsidTr="00FE0063">
        <w:trPr>
          <w:trHeight w:val="14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63" w:rsidRPr="00FE0063" w:rsidRDefault="00FE0063" w:rsidP="00FE0063">
            <w:pPr>
              <w:spacing w:after="0" w:line="14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Выращивание овощей. Рассада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0063" w:rsidRPr="00FE0063" w:rsidRDefault="00FE0063" w:rsidP="00FE0063">
            <w:pPr>
              <w:spacing w:after="0" w:line="145" w:lineRule="atLeast"/>
              <w:ind w:left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4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Топиари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Дизайн учебно-опытного участка</w:t>
            </w:r>
          </w:p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FE0063" w:rsidRPr="00FE0063" w:rsidTr="00FE0063">
        <w:trPr>
          <w:trHeight w:val="29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0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Свитфлористика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61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История. Примеры.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6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24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материалов.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2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букета</w:t>
            </w:r>
          </w:p>
        </w:tc>
      </w:tr>
      <w:tr w:rsidR="00FE0063" w:rsidRPr="00FE0063" w:rsidTr="00FE0063">
        <w:trPr>
          <w:trHeight w:val="15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5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Озеленение жилого пространства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12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Гидропоника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5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35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цветы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FE0063" w:rsidRPr="00FE0063" w:rsidTr="00FE0063">
        <w:trPr>
          <w:trHeight w:val="13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Икебана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46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Примеры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9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5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икебаны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FE0063" w:rsidRPr="00FE0063" w:rsidTr="00FE0063">
        <w:trPr>
          <w:trHeight w:val="153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Гербарий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72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гербариев. Международный фонд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00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14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растительности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1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44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Закладка гербария. Способы сушки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rPr>
          <w:trHeight w:val="141"/>
        </w:trPr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Маркировка образцов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Гербарный лист. Монтаж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0063" w:rsidRPr="00FE0063" w:rsidTr="00FE0063">
        <w:tc>
          <w:tcPr>
            <w:tcW w:w="8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 гербария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</w:tbl>
    <w:p w:rsidR="00FE0063" w:rsidRPr="00FE0063" w:rsidRDefault="00FE0063" w:rsidP="00FE0063">
      <w:pPr>
        <w:shd w:val="clear" w:color="auto" w:fill="FFFFFF"/>
        <w:spacing w:line="240" w:lineRule="auto"/>
        <w:ind w:left="12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16" w:name="block-41414792"/>
      <w:bookmarkEnd w:id="16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6. Условия реализации программы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27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Материально-техническое обеспечение: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1.</w:t>
      </w:r>
      <w:r w:rsidR="00EE1A8C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   </w:t>
      </w:r>
      <w:proofErr w:type="spellStart"/>
      <w:r w:rsidR="00EE1A8C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Агрокласс</w:t>
      </w:r>
      <w:proofErr w:type="spell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, соответствующий </w:t>
      </w:r>
      <w:proofErr w:type="spell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СанПин</w:t>
      </w:r>
      <w:proofErr w:type="spell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2. Оборудование: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наглядные пособия, дидактический материал, учебная литература.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Кадровое обеспечение:</w:t>
      </w:r>
    </w:p>
    <w:p w:rsidR="00EE1A8C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</w:pPr>
      <w:bookmarkStart w:id="17" w:name="_Toc167745359"/>
      <w:bookmarkStart w:id="18" w:name="_Toc208824104"/>
      <w:bookmarkEnd w:id="17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Учитель дополнительного образования: </w:t>
      </w:r>
      <w:bookmarkStart w:id="19" w:name="_Toc208824105"/>
      <w:bookmarkEnd w:id="18"/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Образование: высшее.</w:t>
      </w:r>
      <w:bookmarkEnd w:id="19"/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Форма аттестации: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20" w:name="_Toc208824106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Отслеживание освоения знаний, умений, и т.д. образовательной программы осуществляется в ходе текущего контроля обучающихся, проводимого </w:t>
      </w:r>
      <w:proofErr w:type="gram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в</w:t>
      </w:r>
      <w:bookmarkEnd w:id="20"/>
      <w:proofErr w:type="gramEnd"/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21" w:name="_Toc208824107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форме наблюдения и выполненных практических работ, определённых учебным планом.</w:t>
      </w:r>
      <w:bookmarkEnd w:id="21"/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bookmarkStart w:id="22" w:name="_Toc208824108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Итоговый контроль реализуется в форме выполнения творческого задания.</w:t>
      </w:r>
      <w:bookmarkEnd w:id="22"/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firstLine="35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7. </w:t>
      </w: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Оценочные материалы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lastRenderedPageBreak/>
        <w:t>Итоговый тест представлен в Приложении 1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1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8. Методические материалы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Особенности организации образовательного процесса очное, с возможностью перехода на дистанционное обучение (в режиме видеоконференции).</w:t>
      </w:r>
      <w:proofErr w:type="gramEnd"/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Методы обучения: словесный, наглядный, практический, объяснительно-иллюстративный, частично-поисковый, поощрения.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Формы организации образовательного процесса: беседа, выставка, мастер-класс, практическое занятие, экскурсия.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Педагогические технологии – технология развивающего обучения, технология группового обучения, технология коллективной творческой деятельности.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Алгоритм учебного занятия: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1.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организация начала занятия. Мотивация детей к занятию, сообщение темы и цели занятия.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2.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определение уровня усвоенного материала предыдущей темы и подготовка учащихся к восприятию новой информации.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3.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основная часть. Изучение нового материала. Увлекательный, доступный показательный материал с привлечением учащихся к практической работе.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4.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подведение итогов занятия. Выяснить, чему научились дети на занятии, что узнали нового и аргументировать оценку знаний обучающихся.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hanging="36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5.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рефлексия, просмотр работ.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Дидактические материалы – раздаточный материал, схемы, образцы изделий, шаблоны.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Программа воспитания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Цель воспитания - 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:rsidR="00FE0063" w:rsidRPr="00FE0063" w:rsidRDefault="00FE0063" w:rsidP="00EE1A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Задачи воспитания: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t>поддерживать у учащихся</w:t>
      </w:r>
      <w:r w:rsidRPr="00EE1A8C">
        <w:rPr>
          <w:b/>
          <w:bCs/>
          <w:color w:val="1F1F1F"/>
          <w:spacing w:val="-4"/>
          <w:sz w:val="28"/>
          <w:szCs w:val="28"/>
        </w:rPr>
        <w:t> </w:t>
      </w:r>
      <w:r w:rsidRPr="00EE1A8C">
        <w:rPr>
          <w:color w:val="1F1F1F"/>
          <w:spacing w:val="-4"/>
          <w:sz w:val="28"/>
          <w:szCs w:val="28"/>
        </w:rPr>
        <w:t>способность развития личности,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t>развивать творческие способности;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t>развивать систему отношений в коллективе через разнообразные формы активной социальной деятельности;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t>прививать чувства прекрасного на примерах вокала, музыки и живописи</w:t>
      </w:r>
      <w:r w:rsidR="00D8698A">
        <w:rPr>
          <w:color w:val="1F1F1F"/>
          <w:spacing w:val="-4"/>
          <w:sz w:val="28"/>
          <w:szCs w:val="28"/>
        </w:rPr>
        <w:t>;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t>развитие потребности в творческом труде, воспитание трудолюбия как высокой ценности в жизни</w:t>
      </w:r>
      <w:r w:rsidR="00D8698A">
        <w:rPr>
          <w:color w:val="1F1F1F"/>
          <w:spacing w:val="-4"/>
          <w:sz w:val="28"/>
          <w:szCs w:val="28"/>
        </w:rPr>
        <w:t>;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lastRenderedPageBreak/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t>воспитывать в детях эстетическое, нравственное и практическое отношения к окружающей среде</w:t>
      </w:r>
      <w:r w:rsidR="00D8698A">
        <w:rPr>
          <w:color w:val="1F1F1F"/>
          <w:spacing w:val="-4"/>
          <w:sz w:val="28"/>
          <w:szCs w:val="28"/>
        </w:rPr>
        <w:t>:</w:t>
      </w:r>
    </w:p>
    <w:p w:rsidR="00FE0063" w:rsidRPr="00EE1A8C" w:rsidRDefault="00FE0063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1F1F1F"/>
          <w:spacing w:val="-4"/>
          <w:sz w:val="28"/>
          <w:szCs w:val="28"/>
        </w:rPr>
      </w:pPr>
      <w:r w:rsidRPr="00EE1A8C">
        <w:rPr>
          <w:color w:val="1F1F1F"/>
          <w:spacing w:val="-4"/>
          <w:sz w:val="28"/>
          <w:szCs w:val="28"/>
        </w:rPr>
        <w:t>формирование и пропаганда здорового образа жизни</w:t>
      </w:r>
      <w:r w:rsidR="00D8698A">
        <w:rPr>
          <w:color w:val="1F1F1F"/>
          <w:spacing w:val="-4"/>
          <w:sz w:val="28"/>
          <w:szCs w:val="28"/>
        </w:rPr>
        <w:t>;</w:t>
      </w:r>
    </w:p>
    <w:p w:rsidR="00EE1A8C" w:rsidRPr="00EE1A8C" w:rsidRDefault="00EE1A8C" w:rsidP="00EE1A8C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Arial" w:hAnsi="Arial" w:cs="Arial"/>
          <w:color w:val="1F1F1F"/>
          <w:spacing w:val="-4"/>
        </w:rPr>
      </w:pPr>
      <w:r w:rsidRPr="00EE1A8C">
        <w:rPr>
          <w:color w:val="1F1F1F"/>
          <w:spacing w:val="-4"/>
          <w:sz w:val="28"/>
          <w:szCs w:val="28"/>
        </w:rPr>
        <w:t xml:space="preserve">привитие любви к профессиям  </w:t>
      </w:r>
      <w:proofErr w:type="gramStart"/>
      <w:r w:rsidRPr="00EE1A8C">
        <w:rPr>
          <w:color w:val="1F1F1F"/>
          <w:spacing w:val="-4"/>
          <w:sz w:val="28"/>
          <w:szCs w:val="28"/>
        </w:rPr>
        <w:t>связанных</w:t>
      </w:r>
      <w:proofErr w:type="gramEnd"/>
      <w:r w:rsidRPr="00EE1A8C">
        <w:rPr>
          <w:color w:val="1F1F1F"/>
          <w:spacing w:val="-4"/>
          <w:sz w:val="28"/>
          <w:szCs w:val="28"/>
        </w:rPr>
        <w:t xml:space="preserve">  с земледелием.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Основными формами ведения занятий могут быть: лекции, беседы, дискуссии, праздники, викторины.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350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Для поставленных целей и задач учебно-воспитательного процесса используются следующие методы работы: словесные, наглядные, практические.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По темам и разделам используются следующие методы подведения итогов: опросы, конкурсы.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В системе эстетического, творческого воспитания подрастающего поколения особая роль принадлежит декоративно – прикладному искусству. Умение видеть и понимать красоту окружающего мира способствует воспитанию культуры чувств развития художественно – эстетического вкуса, трудовой и творческой активности, воспитывает целеустремлённость, усидчивость, чувство взаимопомощи даёт возможность творческой самореализации личности. Кроме этого, занятия декоративно – прикладным искусством имеют большое значение для умственного развития детей. Для создания работ они подключают воображение, память, мышление, чувства.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Обучение учащихся организуется на добровольных началах всех сторон (дети-родители-педагоги). Психологическая атмосфера носит комфортный, неформальный характер. Учащиеся приходят в свободное время, могут сочетать различные направления и формы занятий.</w:t>
      </w:r>
    </w:p>
    <w:p w:rsidR="00FE0063" w:rsidRPr="00FE0063" w:rsidRDefault="00FE0063" w:rsidP="00FE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Календарный план воспитательной работы.</w:t>
      </w:r>
    </w:p>
    <w:p w:rsidR="00FE0063" w:rsidRPr="00FE0063" w:rsidRDefault="00FE0063" w:rsidP="00FE0063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3"/>
        <w:gridCol w:w="6090"/>
        <w:gridCol w:w="2998"/>
      </w:tblGrid>
      <w:tr w:rsidR="00FE0063" w:rsidRPr="00FE0063" w:rsidTr="00FE0063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Сроки проведения</w:t>
            </w:r>
          </w:p>
        </w:tc>
      </w:tr>
      <w:tr w:rsidR="00FE0063" w:rsidRPr="00FE0063" w:rsidTr="00FE0063"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классы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E0063" w:rsidRPr="00FE0063" w:rsidTr="00FE0063">
        <w:trPr>
          <w:trHeight w:val="511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ботанический сад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В каникулярное время</w:t>
            </w:r>
          </w:p>
        </w:tc>
      </w:tr>
      <w:tr w:rsidR="00FE0063" w:rsidRPr="00FE0063" w:rsidTr="00FE0063">
        <w:trPr>
          <w:trHeight w:val="1012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безопасности.</w:t>
            </w:r>
          </w:p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 </w:t>
            </w:r>
            <w:proofErr w:type="gramStart"/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экологии. Организационные собрания «Начало учебного года. Планы на год».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E0063" w:rsidRPr="00FE0063" w:rsidTr="00FE0063">
        <w:trPr>
          <w:trHeight w:val="606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детей в благоустройстве территории 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FE0063" w:rsidRPr="00FE0063" w:rsidTr="00FE0063">
        <w:trPr>
          <w:trHeight w:val="416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063" w:rsidRPr="00FE0063" w:rsidRDefault="00FE0063" w:rsidP="00FE0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0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FE0063" w:rsidRPr="00FE0063" w:rsidRDefault="00FE0063" w:rsidP="00FE006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240" w:lineRule="auto"/>
        <w:ind w:firstLine="351"/>
        <w:jc w:val="center"/>
        <w:outlineLvl w:val="0"/>
        <w:rPr>
          <w:rFonts w:ascii="Arial" w:eastAsia="Times New Roman" w:hAnsi="Arial" w:cs="Arial"/>
          <w:b/>
          <w:bCs/>
          <w:color w:val="1F1F1F"/>
          <w:spacing w:val="-4"/>
          <w:kern w:val="36"/>
          <w:sz w:val="48"/>
          <w:szCs w:val="48"/>
        </w:rPr>
      </w:pPr>
      <w:bookmarkStart w:id="23" w:name="_Toc208824109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kern w:val="36"/>
          <w:sz w:val="48"/>
          <w:szCs w:val="48"/>
        </w:rPr>
        <w:t>9. Список литературы</w:t>
      </w:r>
      <w:bookmarkEnd w:id="23"/>
    </w:p>
    <w:p w:rsidR="00FE0063" w:rsidRPr="00FE0063" w:rsidRDefault="00FE0063" w:rsidP="00FE0063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lastRenderedPageBreak/>
        <w:t>Программа составлена на основании следующих нормативно-правовых документов: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Федеральный Закон от 29.12.2012г. № 273-ФЗ «Об образовании в Российской Федерации» (далее – ФЗ);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(с изменениями и дополнениями);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Распоряжение Правительства Российской Федерации от 31.03.2022 № 678-р «Концепция развития дополнительного образования детей до 2030 года» (далее - Концепция);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Паспорт федерального проекта "Успех каждого ребенка" (утвержден на заседании проектного комитета по национальному проекту "Образование" 07 декабря 2018 г., протокол № 3);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Приказ № 629 от 27 июля 2022 г. «Об утверждении Порядка организации и осуществления в образовательной деятельности по дополнительным общеобразовательным программам»;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Приказ Министерства труда и социальной защиты Российской Федерации от 22.09.2022 № 652-н "Об утверждении профессионального стандарта "Педагог дополнительного образования детей и взрослых";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»;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Приказ Министерства просвещения Российской Федерации от 13.03.2019 № 114 «Об утверждении показателей, характеризующих общие критерии </w:t>
      </w:r>
      <w:proofErr w:type="gram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 w:hanging="36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Symbol" w:eastAsia="Times New Roman" w:hAnsi="Symbol" w:cs="Times New Roman"/>
          <w:color w:val="1F1F1F"/>
          <w:spacing w:val="-4"/>
          <w:sz w:val="28"/>
          <w:szCs w:val="28"/>
        </w:rPr>
        <w:t>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14"/>
          <w:szCs w:val="14"/>
        </w:rPr>
        <w:t>   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Приказ</w:t>
      </w:r>
      <w:proofErr w:type="gram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О</w:t>
      </w:r>
      <w:proofErr w:type="gram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б утверждении Требований к условиям и порядку оказания государственной услуги в социальной сфере по направлению деятельности «Реализация дополнительных образовательных программ (за исключением дополнительных </w:t>
      </w:r>
      <w:proofErr w:type="spell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предпрофессиональных</w:t>
      </w:r>
      <w:proofErr w:type="spell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программ в </w:t>
      </w: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lastRenderedPageBreak/>
        <w:t xml:space="preserve">области искусств)» (в части реализации дополнительных </w:t>
      </w:r>
      <w:proofErr w:type="spellStart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общеразвивающих</w:t>
      </w:r>
      <w:proofErr w:type="spellEnd"/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 xml:space="preserve"> программ для детей) на территории Забайкальского края в соответствии с социальным сертификатом от 13 июля 2023 № 577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ind w:left="720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28"/>
          <w:szCs w:val="28"/>
        </w:rPr>
        <w:t>Учебно-методическое и информационное обеспечение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1. 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 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Боговая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И.О., Фурсова Л.М. Ландшафтное искусство. – М.: Эксмо,2009. – 105с.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2. 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 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Бриджуотер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А.Д. Ландшафтный дизайн: пер. с англ. П. Малышева. – Москва: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Книжный клуб «Клуб Семейного Досуга», 2010. – 112с.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3. 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Ганичкина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О.А. Цветы на вашем участке. – М.: Эксмо,2009. – 256с.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4. 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Гладкий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Н.П. Декоративное цветоводство на приусадебном участке. – Л.: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Колос, 1999. – 240с.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5. 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Головкин Б.Н., Китаева Л.А., Немченко Э.П. Декоративные растения СССР.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– М.: Колос, 1999. – 222с.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6. 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Ипполитова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Н.Я. Цветы на вашей даче. – М.: Эксмо,2011. – 126с.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7. 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Киреева М.Ф.,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Грязева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В.П. Справочник цветовода. – М.: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Росагропромиздат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1999. – 128с.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8. Курбатов В.Я. Всеобщая история ландшафтного искусства: Сады и парки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мира. – М.: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Эксмо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2007. – 736с.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Приложение 1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Вариант №1.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1. Летники – это: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растения цветущие только летом;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только однолетние растения;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однолетние и многолетние растения, которые размножаются семенами, цветут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первый год жизни и, в наших условиях, вымерзают зимой;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 – растения, вегетирующие только в теплое время, на зиму надземная часть отмирает и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возобновляется весной следующего года;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только многолетние растения, которые размножаются семенами, цветут в первый год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жизни и, в наших условиях, вымерзают зимой.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2. Какие растения относят к многолетникам?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наперстянка, маргаритка, виола, незабудка, гвоздика бородатая, шток-роза,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лунария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дельфиниум, пионы, георгины, лапчатка, барвинок,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эхинацея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рудбекия, аквилегия,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аконит, люпин, мак восточный, флокс, примула;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В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календула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алиссум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морской, петуния,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тагетес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львиный зев, вербена,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космея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тюльпаны, нарциссы, гиацинты, лилии, пролеска,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мускари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пушкиния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птицемлечник,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подснежник;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 – левкой,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матиола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сальвия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агератум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настурция, душистый горошек.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3. К ковровым растениям относятся: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алиссум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ирезине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бегонии, флокс шиловидный, колеус,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седум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эхеверия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традесканция,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хлорофитум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клещевина, кохия, цинерария приморская, перилла, колеус;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борщевик,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маклея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горец, хмель, плющ, белокопытник;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тюльпаны, нарциссы, гиацинты, лилии, пролеска,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мускари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пушкиния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птицемлечник,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подснежник;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 – левкой,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матиола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сальвия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настурция, душистый горошек.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4. </w:t>
      </w:r>
      <w:proofErr w:type="spell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Агератум</w:t>
      </w:r>
      <w:proofErr w:type="spell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тагетес</w:t>
      </w:r>
      <w:proofErr w:type="spell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, петуния, настурция, </w:t>
      </w:r>
      <w:proofErr w:type="spell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сальвия</w:t>
      </w:r>
      <w:proofErr w:type="spell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– это: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холодостойкие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теневыносливые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свето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и теплолюбивые многолетники;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свето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и теплолюбивые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теневыносливые, влаголюбивые многолетники.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5. Аквилегия, аконит, анемона, примула, </w:t>
      </w:r>
      <w:proofErr w:type="spell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астильба</w:t>
      </w:r>
      <w:proofErr w:type="spell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, хоста, ирис болотный: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холодостойкие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теневыносливые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свето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и теплолюбивые многолетники;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свето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и теплолюбивые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теневыносливые, влаголюбивые многолетники.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6. По морфологической классификации дельфиниум относится </w:t>
      </w:r>
      <w:proofErr w:type="gram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proofErr w:type="gram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исполинским (выше 2-х м) многолетникам;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высоким (1-2 м) многолетникам;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средним (0,5-1 м) многолетникам;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низким (25-50 см)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многолетникам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;Д</w:t>
      </w:r>
      <w:proofErr w:type="spellEnd"/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карликовым (10-15 см) многолетникам.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7. Партер: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часть цветника, которая имеет различные геометрически законченные контуры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proofErr w:type="gramEnd"/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более или менее одинаковыми размерами в разных перпендикулярных направлениях;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парадный цветник, находящийся перед зданием или в начале парка, сквера;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– цветочные грядки, расположенные вдоль дорожек, площадок или строений;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 – небольшие по площади клумбы, вычурной формы, напоминающие по своему абрису,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листья, цветы, гирлянды, венки, бабочки и др.;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часть цветника, представляющая собой посадки небольшого числа растений одного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вида или сорта.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8. Солитер: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форма цветочного насаждения, окаймляющая посадки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цветочных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и декоративно-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лиственных насаждений по контуру клумбы, вдоль дорожек, рабаток, газона, аллей;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многогрупповые смешанные посадки декоративных растений, расположенные в виде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естественных групп;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одна из форм отдельных насаждений отдельных летних или многолетних растений на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фоне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газона;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каменистый сад, садик, участок, горка – искусственно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созданное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каменистое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сооружение с использованием альпийской флоры;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цветники, состоящие из одинаковых по форме замощенных участков и засаженных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цветочными и декоративно-лиственными культурами.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9. Какой ассортимент растений больше всего подходит для создания </w:t>
      </w:r>
      <w:proofErr w:type="spell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рокария</w:t>
      </w:r>
      <w:proofErr w:type="spell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?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ирис болотный,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калла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эфиопская, рогоз, нимфея;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очиток, флокс шиловидный, крокус, цикламен Кузнецова, горицвет весенний,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примула, камнеломка, живучка;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ландыш, хоста,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астильба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примула, анемона;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канна,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сальвия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роза;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наперстянка,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Вариант № 2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1. Двулетники – это: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растения цветущие только на второй год;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растения, полностью отмирающие через два года вегетации;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растения, достигающие своего полного развития на второй год жизни, хотя многие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из</w:t>
      </w:r>
      <w:proofErr w:type="gramEnd"/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них по своей природе являются многолетниками;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 – растения, в первый год жизни формирующие стебель и листья, а на второй год у них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наступает цветение и плодоношение;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 – только многолетние растения, которые цветут на второй год жизни и, в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наших</w:t>
      </w:r>
      <w:proofErr w:type="gramEnd"/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условиях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вымерзают зимой.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2. Какие растения относят к летникам в наших условиях?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наперстянка, маргаритка, виола, незабудка, гвоздика бородатая, шток-роза,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лунария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дельфиниум, пионы, георгины, лапчатка, барвинок,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эхинацея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рудбекия, аквилегия,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аконит, люпин, мак восточный, флокс, примула;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календула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алиссум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морской, петуния,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тагетес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львиный зев, вербена,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космея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тюльпаны, нарциссы, гиацинты, лилии, пролеска,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мускари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пушкиния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птицемлечник,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подснежник;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 – левкой,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матиола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сальвия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агератум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настурция, душистый горошек.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3. К декоративно-лиственным многолетникам относятся: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пеларгония,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алиссум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ирезине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бегонии, флокс шиловидный, колеус,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седум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эхеверия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традесканция,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хлорофитум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клещевина, кохия, цинерария приморская, перилла, колеус;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борщевик,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маклея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горец, хмель, плющ, белокопытник;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46</w:t>
      </w: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тюльпаны, нарциссы, гиацинты, лилии, пролеска,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мускари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пушкиния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птицемлечник,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подснежник;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Д – левкой,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матиола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сальвия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настурция, душистый горошек.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4. Хризантема, лилия, мак, флокс, пион, тюльпан, гладиолус: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холодостойкие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теневыносливые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 – светолюбивые многолетники;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свето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и теплолюбивые летники;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теневыносливые, влаголюбивые многолетники.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5. По морфологической классификации пион относится </w:t>
      </w:r>
      <w:proofErr w:type="gram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к</w:t>
      </w:r>
      <w:proofErr w:type="gram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исполинским (выше 2-х м) многолетникам;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высоким (1-2 м) многолетникам;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средним (0,5-1 м) многолетникам;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 – низким (25-50 см) многолетникам;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карликовым (10-15 см) многолетникам.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6. Под цветником понимают площадь, на которой </w:t>
      </w:r>
      <w:proofErr w:type="gramStart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расположены</w:t>
      </w:r>
      <w:proofErr w:type="gramEnd"/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только одно -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дву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и многолетние цветущие и декоративно-лиственные растения;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газоны, деревья и кустарники;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газоны, дорожки, одно -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дву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- и многолетние цветущие и декоративно-лиственные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растения, малые архитектурные формы;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 – только клумбы;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только группы, клумбы, рабатки.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7. Бордюр: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форма цветочного насаждения, окаймляющая посадки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цветочных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и декоративно-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лиственных насаждений по контуру клумбы, вдоль дорожек, рабаток, газона, аллей;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многогрупповые смешанные посадки декоративных растений, расположенные в виде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естественных групп;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одна из форм отдельных насаждений отдельных летних или многолетних растений на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фоне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газона;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каменистый сад, садик, участок, горка – искусственно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созданное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каменистое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сооружение с использованием альпийской флоры;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цветники, состоящие из одинаковых по форме замощенных участков и засаженных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цветочными и декоративно-лиственными культурами.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8. Какой ассортимент растений больше всего подходит для озеленения водоема?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А – ирис болотный,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калла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эфиопская, рогоз, нимфея;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очиток, флокс шиловидный, крокус, цикламен Кузнецова, горицвет весенний,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примула, камнеломка, живучка;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В – ландыш, хоста,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астильба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примула, анемона;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канна, </w:t>
      </w:r>
      <w:proofErr w:type="spell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сальвия</w:t>
      </w:r>
      <w:proofErr w:type="spell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, роза;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наперстянка, ирис садовый, астра, дельфиниум, пион, флокс метельчатый, тюльпаны,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пролеска, примула.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9. На практике освоение озеленяемого объекта начинают с того, что: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 – выкладывают дорожки и засевают газоны;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высаживают деревья и кустарники;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–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создают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клумбы и рабатки;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Г – планируют, вносят удобрения, пашут, боронуют и засевают </w:t>
      </w:r>
      <w:proofErr w:type="gramStart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многолетними</w:t>
      </w:r>
      <w:proofErr w:type="gramEnd"/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злаковыми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травами;</w:t>
      </w:r>
    </w:p>
    <w:p w:rsidR="00FE0063" w:rsidRPr="00FE0063" w:rsidRDefault="00FE0063" w:rsidP="00FE0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 – устанавливают лавочки, малые архитектурные формы, песочницы, качели и т. д.</w:t>
      </w:r>
    </w:p>
    <w:p w:rsidR="00FE0063" w:rsidRPr="00FE0063" w:rsidRDefault="00FE0063" w:rsidP="00FE006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E0063">
        <w:rPr>
          <w:rFonts w:ascii="Times New Roman" w:eastAsia="Times New Roman" w:hAnsi="Times New Roman" w:cs="Times New Roman"/>
          <w:b/>
          <w:bCs/>
          <w:color w:val="1F1F1F"/>
          <w:spacing w:val="-4"/>
          <w:sz w:val="32"/>
          <w:szCs w:val="32"/>
        </w:rPr>
        <w:t> </w:t>
      </w:r>
    </w:p>
    <w:p w:rsidR="00FE0063" w:rsidRDefault="00FE0063"/>
    <w:sectPr w:rsidR="00FE0063" w:rsidSect="00DF0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3572B"/>
    <w:multiLevelType w:val="multilevel"/>
    <w:tmpl w:val="999C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138B0"/>
    <w:multiLevelType w:val="hybridMultilevel"/>
    <w:tmpl w:val="EEA8678A"/>
    <w:lvl w:ilvl="0" w:tplc="ACC0D4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E391EF0"/>
    <w:multiLevelType w:val="multilevel"/>
    <w:tmpl w:val="4C80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D43A0"/>
    <w:multiLevelType w:val="hybridMultilevel"/>
    <w:tmpl w:val="25D0EF56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21DC4"/>
    <w:multiLevelType w:val="multilevel"/>
    <w:tmpl w:val="604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20135"/>
    <w:multiLevelType w:val="multilevel"/>
    <w:tmpl w:val="E3E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4109D"/>
    <w:multiLevelType w:val="multilevel"/>
    <w:tmpl w:val="F554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725CC"/>
    <w:multiLevelType w:val="multilevel"/>
    <w:tmpl w:val="9768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8C2B10"/>
    <w:multiLevelType w:val="multilevel"/>
    <w:tmpl w:val="6CC2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A52FA"/>
    <w:multiLevelType w:val="hybridMultilevel"/>
    <w:tmpl w:val="C6ECCAC2"/>
    <w:lvl w:ilvl="0" w:tplc="2446D3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204B7"/>
    <w:multiLevelType w:val="multilevel"/>
    <w:tmpl w:val="001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A0BEC"/>
    <w:multiLevelType w:val="multilevel"/>
    <w:tmpl w:val="F84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853B8D"/>
    <w:multiLevelType w:val="multilevel"/>
    <w:tmpl w:val="B018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C749A2"/>
    <w:multiLevelType w:val="multilevel"/>
    <w:tmpl w:val="225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B6021B"/>
    <w:multiLevelType w:val="multilevel"/>
    <w:tmpl w:val="EB8E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68304F"/>
    <w:multiLevelType w:val="multilevel"/>
    <w:tmpl w:val="09E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B76F8A"/>
    <w:multiLevelType w:val="multilevel"/>
    <w:tmpl w:val="ABB8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C34412"/>
    <w:multiLevelType w:val="multilevel"/>
    <w:tmpl w:val="6CFE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3B1BFA"/>
    <w:multiLevelType w:val="multilevel"/>
    <w:tmpl w:val="EE96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000FE1"/>
    <w:multiLevelType w:val="multilevel"/>
    <w:tmpl w:val="AA2C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7"/>
  </w:num>
  <w:num w:numId="4">
    <w:abstractNumId w:val="13"/>
  </w:num>
  <w:num w:numId="5">
    <w:abstractNumId w:val="14"/>
  </w:num>
  <w:num w:numId="6">
    <w:abstractNumId w:val="15"/>
  </w:num>
  <w:num w:numId="7">
    <w:abstractNumId w:val="11"/>
  </w:num>
  <w:num w:numId="8">
    <w:abstractNumId w:val="12"/>
  </w:num>
  <w:num w:numId="9">
    <w:abstractNumId w:val="19"/>
  </w:num>
  <w:num w:numId="10">
    <w:abstractNumId w:val="5"/>
  </w:num>
  <w:num w:numId="11">
    <w:abstractNumId w:val="2"/>
  </w:num>
  <w:num w:numId="12">
    <w:abstractNumId w:val="16"/>
  </w:num>
  <w:num w:numId="13">
    <w:abstractNumId w:val="10"/>
  </w:num>
  <w:num w:numId="14">
    <w:abstractNumId w:val="18"/>
  </w:num>
  <w:num w:numId="15">
    <w:abstractNumId w:val="8"/>
  </w:num>
  <w:num w:numId="16">
    <w:abstractNumId w:val="4"/>
  </w:num>
  <w:num w:numId="17">
    <w:abstractNumId w:val="0"/>
  </w:num>
  <w:num w:numId="18">
    <w:abstractNumId w:val="1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0063"/>
    <w:rsid w:val="000548D3"/>
    <w:rsid w:val="00080EC0"/>
    <w:rsid w:val="001C5F9B"/>
    <w:rsid w:val="00213936"/>
    <w:rsid w:val="0022421B"/>
    <w:rsid w:val="005770E4"/>
    <w:rsid w:val="00754A5C"/>
    <w:rsid w:val="00D8698A"/>
    <w:rsid w:val="00DF0E91"/>
    <w:rsid w:val="00EE1A8C"/>
    <w:rsid w:val="00EE4550"/>
    <w:rsid w:val="00FC072C"/>
    <w:rsid w:val="00FE0063"/>
    <w:rsid w:val="00FF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91"/>
  </w:style>
  <w:style w:type="paragraph" w:styleId="1">
    <w:name w:val="heading 1"/>
    <w:basedOn w:val="a"/>
    <w:link w:val="10"/>
    <w:uiPriority w:val="9"/>
    <w:qFormat/>
    <w:rsid w:val="00FE0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00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0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E00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0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00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E006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E00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E00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063"/>
    <w:rPr>
      <w:color w:val="800080"/>
      <w:u w:val="single"/>
    </w:rPr>
  </w:style>
  <w:style w:type="paragraph" w:customStyle="1" w:styleId="iu-main-menulink">
    <w:name w:val="iu-main-menu__link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button-icon">
    <w:name w:val="iu-button-icon"/>
    <w:basedOn w:val="a0"/>
    <w:rsid w:val="00FE0063"/>
  </w:style>
  <w:style w:type="character" w:customStyle="1" w:styleId="iu-button-text">
    <w:name w:val="iu-button-text"/>
    <w:basedOn w:val="a0"/>
    <w:rsid w:val="00FE0063"/>
  </w:style>
  <w:style w:type="paragraph" w:customStyle="1" w:styleId="documentsubtitle">
    <w:name w:val="document__subtitl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viewer-title">
    <w:name w:val="material__viewer-titl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9">
    <w:name w:val="c139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controlsprogress">
    <w:name w:val="material-controls__progress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metadatatext">
    <w:name w:val="iu-metadata__text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formatstitle">
    <w:name w:val="material-formats__titl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format-tags">
    <w:name w:val="iu-format-tags"/>
    <w:basedOn w:val="a0"/>
    <w:rsid w:val="00FE0063"/>
  </w:style>
  <w:style w:type="paragraph" w:customStyle="1" w:styleId="material-authortitle">
    <w:name w:val="material-author__titl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authorposition">
    <w:name w:val="material-author__position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authorabout">
    <w:name w:val="material-author__about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E0063"/>
    <w:rPr>
      <w:b/>
      <w:bCs/>
    </w:rPr>
  </w:style>
  <w:style w:type="paragraph" w:customStyle="1" w:styleId="material-authorwork-place">
    <w:name w:val="material-author__work-plac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erial-authordescription">
    <w:name w:val="material-author__description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ksheet-contentpending-image">
    <w:name w:val="worksheet-content__pending-image"/>
    <w:basedOn w:val="a0"/>
    <w:rsid w:val="00FE0063"/>
  </w:style>
  <w:style w:type="character" w:customStyle="1" w:styleId="iu-non-clickable-tag">
    <w:name w:val="iu-non-clickable-tag"/>
    <w:basedOn w:val="a0"/>
    <w:rsid w:val="00FE0063"/>
  </w:style>
  <w:style w:type="character" w:customStyle="1" w:styleId="courserating-moduleratingblbat">
    <w:name w:val="courserating-module_rating_blbat"/>
    <w:basedOn w:val="a0"/>
    <w:rsid w:val="00FE0063"/>
  </w:style>
  <w:style w:type="character" w:customStyle="1" w:styleId="courserating-modulereviewscountlabelthqeg">
    <w:name w:val="courserating-module_reviewscountlabel_thqeg"/>
    <w:basedOn w:val="a0"/>
    <w:rsid w:val="00FE0063"/>
  </w:style>
  <w:style w:type="paragraph" w:customStyle="1" w:styleId="iu-course-cardprice">
    <w:name w:val="iu-course-card__pric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s-searchsubtitle">
    <w:name w:val="courses-search__subtitl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00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E0063"/>
    <w:rPr>
      <w:rFonts w:ascii="Arial" w:eastAsia="Times New Roman" w:hAnsi="Arial" w:cs="Arial"/>
      <w:vanish/>
      <w:sz w:val="16"/>
      <w:szCs w:val="16"/>
    </w:rPr>
  </w:style>
  <w:style w:type="character" w:customStyle="1" w:styleId="courses-searchinput-icon">
    <w:name w:val="courses-search__input-icon"/>
    <w:basedOn w:val="a0"/>
    <w:rsid w:val="00FE006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00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E0063"/>
    <w:rPr>
      <w:rFonts w:ascii="Arial" w:eastAsia="Times New Roman" w:hAnsi="Arial" w:cs="Arial"/>
      <w:vanish/>
      <w:sz w:val="16"/>
      <w:szCs w:val="16"/>
    </w:rPr>
  </w:style>
  <w:style w:type="paragraph" w:customStyle="1" w:styleId="other-materialauthor-name">
    <w:name w:val="other-material__author-name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ooter-achievementstext">
    <w:name w:val="iu-footer-achievements__text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footer-reviewstext">
    <w:name w:val="iu-footer-reviews__text"/>
    <w:basedOn w:val="a0"/>
    <w:rsid w:val="00FE0063"/>
  </w:style>
  <w:style w:type="character" w:customStyle="1" w:styleId="iu-footer-reviewsbox">
    <w:name w:val="iu-footer-reviews__box"/>
    <w:basedOn w:val="a0"/>
    <w:rsid w:val="00FE0063"/>
  </w:style>
  <w:style w:type="character" w:customStyle="1" w:styleId="iu-footercert-icon">
    <w:name w:val="iu-footer__cert-icon"/>
    <w:basedOn w:val="a0"/>
    <w:rsid w:val="00FE0063"/>
  </w:style>
  <w:style w:type="paragraph" w:customStyle="1" w:styleId="iu-footercert-text">
    <w:name w:val="iu-footer__cert-text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footercopyright">
    <w:name w:val="iu-footer__copyright"/>
    <w:basedOn w:val="a"/>
    <w:rsid w:val="00FE0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E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063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FE0063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E006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E0063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2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0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07747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319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05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585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3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2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33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3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75054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827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8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79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385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635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88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3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66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91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098870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8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63931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22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6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3113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0688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9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9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5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94225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331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2200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057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295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9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71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02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59408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6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7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83626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71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31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61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13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68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072193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353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4852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4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191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01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57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8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6322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077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37333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9447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20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3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42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7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960765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75321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76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2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92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1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4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7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73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19036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0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7033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9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89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59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79180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907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1256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164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1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1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32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51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840173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9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72255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7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12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69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7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219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67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5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01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79417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4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738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45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10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52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453250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77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587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9413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3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1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6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01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8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712868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9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72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82127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30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958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53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54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7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56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15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240946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788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395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3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89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0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844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1590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85627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8410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5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3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832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0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485394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5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5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26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4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18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60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272807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4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5456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48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32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83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6135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17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6986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17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1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34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43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3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840805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8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67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07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0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63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4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29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3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58511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384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79988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716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04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46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92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93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6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81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8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901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0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545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04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48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07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57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40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469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03221">
                                      <w:marLeft w:val="0"/>
                                      <w:marRight w:val="18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6974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65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4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08646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42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7834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5924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2524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9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48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164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3500938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2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434473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11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1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85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96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5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91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7975466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98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3892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6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0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37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67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47145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8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28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05340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46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2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46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9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0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7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8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57176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04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98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0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1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0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7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958182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8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096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7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70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61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3966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2605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4791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049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23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043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535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577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8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10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0115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25231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28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8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850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7189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3445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0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1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66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1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161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82976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99923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48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8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43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1393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0763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91126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5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22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370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49122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66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525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2734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43386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96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23245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6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8527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6974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47546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8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9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45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208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94829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2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6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1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892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8399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56497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0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3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508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962905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2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35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647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02952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52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5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26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68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42494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7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425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8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77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192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05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9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0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8033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725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59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2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7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1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2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2431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41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88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07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78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9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9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47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3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462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06986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8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65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06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740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9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4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727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1217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23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2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9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417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63885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1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8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4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40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1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4C4C4C"/>
                <w:right w:val="none" w:sz="0" w:space="0" w:color="auto"/>
              </w:divBdr>
            </w:div>
            <w:div w:id="13325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6430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7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4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6738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547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56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4854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90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5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EBEBEB"/>
                                            <w:left w:val="single" w:sz="6" w:space="9" w:color="EBEBEB"/>
                                            <w:bottom w:val="single" w:sz="6" w:space="12" w:color="EBEBEB"/>
                                            <w:right w:val="single" w:sz="6" w:space="6" w:color="EBEBEB"/>
                                          </w:divBdr>
                                          <w:divsChild>
                                            <w:div w:id="162846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4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3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45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96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7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79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20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7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459653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0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9407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9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16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24380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53601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67616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609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7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58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76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2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0639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0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24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94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60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6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9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1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46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853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73601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51694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60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59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04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3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98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70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94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2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41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43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793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76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02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32490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6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63329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9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34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36549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7137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0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86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864783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4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26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87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30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81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01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2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792263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31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60749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74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06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71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35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63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76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79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72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11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13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14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2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17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66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9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5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61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2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7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289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1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7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34899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4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650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67188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091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0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02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121470">
                          <w:marLeft w:val="0"/>
                          <w:marRight w:val="0"/>
                          <w:marTop w:val="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66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87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15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5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61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068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872200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15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2029">
                                          <w:marLeft w:val="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12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95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4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86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80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38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31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14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8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53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7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36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9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9646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486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785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6039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02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466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37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1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2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38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06175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24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7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7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33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7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80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38711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95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5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5094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19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32401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7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380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6955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5167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8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50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83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6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1984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1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4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4192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3168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7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3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871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5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15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7586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25569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2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1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2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1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74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174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235137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6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87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8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189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3087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44057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3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92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73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7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82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0471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64490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2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33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3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581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984024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9348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59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396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856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7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8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39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5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41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0331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446080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7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8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44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337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05333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46986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3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669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40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808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45996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146852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07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7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6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9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7226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49433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7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2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4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65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687401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5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5773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38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1790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6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36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7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513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64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64818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21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360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058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845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5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25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14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1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6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4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178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7380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56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54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3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57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60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34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7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43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7253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2448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92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4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37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1446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6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49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8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85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09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048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1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2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5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6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41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591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30" w:color="4C4C4C"/>
                <w:right w:val="none" w:sz="0" w:space="0" w:color="auto"/>
              </w:divBdr>
            </w:div>
            <w:div w:id="682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321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2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2025-09-20T18:23:00Z</dcterms:created>
  <dcterms:modified xsi:type="dcterms:W3CDTF">2025-09-28T18:51:00Z</dcterms:modified>
</cp:coreProperties>
</file>